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14Co/719/2013 z 20. 12. 2016</w:t>
      </w:r>
    </w:p>
    <w:p>
      <w:r>
        <w:t>Uznesenie Krajského súdu Bratislava z 20. decembra 2016, sp. zn. 14Co/719/2013, ECLI:SK:KSBA:2016:1111228196.1</w:t>
      </w:r>
    </w:p>
    <w:p>
      <w:r>
        <w:t>Súd: Krajský súd Bratislava</w:t>
      </w:r>
    </w:p>
    <w:p>
      <w:r>
        <w:t>Spisová značka: 14Co/719/2013</w:t>
      </w:r>
    </w:p>
    <w:p>
      <w:r>
        <w:t>ECLI: ECLI:SK:KSBA:2016:1111228196.1</w:t>
      </w:r>
    </w:p>
    <w:p>
      <w:r>
        <w:t>Dátum vydania: 20. 12. 2016</w:t>
      </w:r>
    </w:p>
    <w:p>
      <w:r>
        <w:t>Forma: Uznesenie</w:t>
      </w:r>
    </w:p>
    <w:p>
      <w:r>
        <w:t>Oblasť práva: Občianske právo</w:t>
      </w:r>
    </w:p>
    <w:p>
      <w:pPr>
        <w:pStyle w:val="Heading2"/>
      </w:pPr>
      <w:r>
        <w:t>Text rozhodnutia</w:t>
      </w:r>
    </w:p>
    <w:p>
      <w:r>
        <w:t>Súd: Krajský súd Bratislava Spisová značka: 14Co/719/2013 Identifikačné číslo súdneho spisu: 1111228196 Dátum vydania rozhodnutia: 21. 12. 2016 Meno a priezvisko sudcu, VSÚ: JUDr. Katarína Javorčíková ECLI: ECLI:SK:KSBA:2016:1111228196.1 Uznesenie Krajský súd v Bratislave v senáte zloženom z predsedníčky senátu JUDr. Kataríny Javorčíkovej a členiek senátu JUDr. Edity Szabovej a Mgr. Barbory Bartekovej, v právnej veci žalobkyne: J.. P.. R. R., bytom A., N. X, zastúpená: JUDr. Stanislav Pavol, advokát, so sídlom Bratislava, Šancová 58, proti žalovanej: K. C., bytom A., T., zastúpená: JUDr. Dušan Mikuláš, advokát, so sídlom v Bratislave, Nejedlého 12, o zaplatenie 1 861,74 eur s prísl., o späťvzatí odvolania žalovanej proti rozsudku Okresného súdu Bratislava I v Bratislave zo dňa 1.7.2013, č. k. 25C/50/2012-158, takto r o z h o d o l : Odvolací súd odvolacie konanie z a s t a v u j e . Žalobkyňa má voči žalovanej nárok na náhradu trov odvolacieho konania v plnom rozsahu. o d ô v o d n e n i e : 1. Napadnutým rozsudkom súd prvej inštancie konanie o zaplatenie sumy 135,79 eur zastavil. Žalovanej uložil povinnosť zaplatiť žalobkyni istinu vo výške 673,79 eur spolu s poplatkom z omeškania vo výške 0,5 promile za každý deň omeškania zo sumy 275 eur od 21.2.2011 do zaplatenia a poplatkom z omeškania vo výške 0,5 promile za každý deň omeškania zo sumy 398,79 eur od 19.8.2011 do zaplatenia, všetko do 3 dní od právoplatnosti rozsudku. Vo zvyšnej časti súd žalobu zamietol a žalobkyni uložil povinnosť zaplatiť žalovanej náhradu trov konania v sume 29,75 eur titulom zaplateného súdneho poplatku a v sume 147,50 eur titulom trov právneho zastúpenia. 2. Proti rozsudku súdu prvej inštancie podala v zákonnom stanovenej lehote odvolanie žalovaná. Odvolanie smeruje proti výroku rozsudku, ktorým ju zaviazal k povinnosti zaplatiť žalobkyni 673,79 eur spolu s poplatkom z omeškania a v nadväznosti na to aj proti výroku o náhrade trov konania. Svoje odvolanie odôvodnila tým, že súd nevykonal všetky navrhované dôkazy, ktoré mohli mať vplyv na rozhodnutie vo veci. Okrem toho namietala, že bola zaviazaná zaplatiť žalobkyni nájomné za mesiac marec 2011 a s tým súvisiace náklady, avšak tieto už ona nemôže znášať, nakoľko v danom čase už predmetný byt neužívala. V odvolaní sa domáha, aby odvolací súd rozsudok súdu prvej inštancie v napadnutej časti zrušil a vec mu vrátil na ďalšie konanie. 3. Podaním zo dňa 6.9.2013 žalovaná vzala svoje odvolanie proti rozsudku súdu prvej inštancie späť a žiadala, aby odvolací súd odvolacie konanie zastavil. Dôvodom späťvzatia odvolania je Dohoda o urovnaní, ktorú so žalobkyňou uzatvorila dňa 22.8.2013 a ktorou si vysporiadali všetky vzájomné nároky z nájomného vzťahu a nároky súvisiace so súdnym konaním. 4. V priebehu odvolacieho konania vstúpil do platnosti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Podľa § 369 ods. 1 CSP, dokiaľ o odvolaní nebolo rozhodnuté, možno ho vziať späť. Ak odvolateľ vzal odvolanie späť, nemôže ho podať znova. Podľa § 369 ods. 3 CSP, ak sa odvolanie, o ktorom nebolo rozhodnuté, vzalo späť, odvolací súd odvolacie konanie zastaví. 5. V súlade s citovanými ustanoveniami Krajský súd v Bratislave ako odvolací súd (§ 34 CSP) o späťvzatí odvolania rozhodol podľa ust. § 385 CSP bez nariadenia pojednávania. Keďže odvolateľ (žalovaný) vzal odvolanie späť skôr, ako bolo o ňom rozhodnuté, odvolací súd podľa § 369 ods. 1 a 3 CSP odvolacie konanie o odvolaní voči rozsudku súdu prvej inštancie zastavil. 6. Zastavenie odvolacieho konania nesporne zavinila žalovaná, a preto vznikol žalobkyni podľa § 396 ods. 1, v spojení s § 256 ods. 1 CSP nárok na náhradu trov odvolacieho konania. 7.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https://www.kauzis.sk/judikatura/r/ECLI:SK:KSBA:2016:1111228196.1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