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14Co/376/2013 z 20. 11. 2016</w:t>
      </w:r>
    </w:p>
    <w:p>
      <w:r>
        <w:t>Uznesenie Krajského súdu Bratislava z 20. novembra 2016, sp. zn. 14Co/376/2013, ECLI:SK:KSBA:2016:1111242710.1</w:t>
      </w:r>
    </w:p>
    <w:p>
      <w:r>
        <w:t>Súd: Krajský súd Bratislava</w:t>
      </w:r>
    </w:p>
    <w:p>
      <w:r>
        <w:t>Spisová značka: 14Co/376/2013</w:t>
      </w:r>
    </w:p>
    <w:p>
      <w:r>
        <w:t>ECLI: ECLI:SK:KSBA:2016:1111242710.1</w:t>
      </w:r>
    </w:p>
    <w:p>
      <w:r>
        <w:t>Dátum vydania: 20. 11. 2016</w:t>
      </w:r>
    </w:p>
    <w:p>
      <w:r>
        <w:t>Forma: Uznesenie</w:t>
      </w:r>
    </w:p>
    <w:p>
      <w:r>
        <w:t>Oblasť práva: Občianske právo</w:t>
      </w:r>
    </w:p>
    <w:p>
      <w:pPr>
        <w:pStyle w:val="Heading2"/>
      </w:pPr>
      <w:r>
        <w:t>Text rozhodnutia</w:t>
      </w:r>
    </w:p>
    <w:p>
      <w:r>
        <w:t>Súd: Krajský súd Bratislava Spisová značka: 14Co/376/2013 Identifikačné číslo súdneho spisu: 1111242710 Dátum vydania rozhodnutia: 21. 11. 2016 Meno a priezvisko sudcu, VSÚ: JUDr. Katarína Javorčíková ECLI: ECLI:SK:KSBA:2016:1111242710.1 Uznesenie Krajský súd v Bratislave v senáte zloženom z predsedníčky senátu JUDr. Kataríny Javorčíkovej a sudcov Mgr. Barbory Bartekovej a JUDr. Edity Szabovej, v právnej veci žalobkyne: V. H., nar. XX.X.XXXX, bytom B. XXX, V., zastúpenej advokátom Mgr. Vladimírom Šárnikom, so sídlom Národného oslobodenia 25, Bernolákovo, proti žalovanej: Slovenská republika, v mene ktorej koná Ministerstvo vnútra Slovenskej republiky, so sídlom Pribinova 2, Bratislava, o náhradu nemajetkovej ujmy podľa zák. č. 514/2003 Z.z. vo výške 6.000,- eur s prísl., o odvolaní žalobkyne proti uzneseniu Okresného súdu Bratislava I v Bratislave zo dňa 17.4.2013, č.k. 15C/173/2011-115, takto r o z h o d o l : Odvolací súd uznesenie Okresného súdu Bratislava I v Bratislave zo dňa 17.4.2013, č.k. 15C/173/2011-115 p o t v r d z u j e . o d ô v o d n e n i e : 1. Uznesením zo dňa 17.4.2013, č.k. 15C/173/2011-115 súd prvej inštancie uložil žalobkyni povinnosť zaplatiť v lehote 15 dní od doručenia uznesenia súdny poplatok za podané odvolanie vo výške 20,- eur, vyrubený podľa položky 7a Sadzobníka súdnych poplatkov zákona č. 71/1992 Zb. o súdnych poplatkoch a poplatku za výpis z registra trestov (ďalej len ZoSP) v spojení s § 6 ods. 2 veta druhá ZoSP. 2. Proti tomuto uzneseniu podala v zákonom stanovenej lehote odvolanie žalobkyňa prostredníctvom svojho právneho zástupcu. Žiadala napadnuté uznesenie o uložení poplatkovej povinnosti zrušiť. V podstate namietla nesprávne právne posúdenie veci s tým, že na Položku 7a Sadzobníka sa vzťahuje prechodné ustanovenie § 18ca ZoSP. Konanie o jej žalobe sa začalo ešte v roku 2011, a preto je od súdnych poplatkov až do skončenia oslobodené v zmysle pôvodnej právnej úpravy. Navyše, položka 7a spoplatňuje výlučne žalobu, nie konanie ako také. Spoplatnená je preto iba žaloba, nie však už odvolanie, dovolanie, či ďalšie podania v konaní. 3.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4. V ustanovení § 357 CSP je uvedený taxatívny výpočet uznesení súdu prvej inštancie, proti ktorým je odvolanie prípustné. Napadnuté uznesenie týkajúce sa poplatkovej povinnosti nespadá do ustanoveného okruhu takýchto uznesení. Žalobkyňa však podala svoje odvolanie dňa 25.4.2013, t.j. ešte za platnosti a účinnosti zákona č. 99/1963 Zb. Občiansky súdny poriadok, kedy bolo proti uzneseniu o poplatkovej povinnosti odvolanie prípustné. Pretože o odvolaní žalobkyne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žalobkyne - odvolania. Preto odvolací súd pristúpil k vecnému prejednaniu tohto odvolania žalobkyne (odvolanie žalobkyne proti rozhodnutiu vo veci samej bude predmetom pojednávania odvolacieho súdu dňa 17.1.2017). Viazaný odvolacími dôvodmi dospel odvolací súd k záveru, že odvolanie nie je dôvodné. 5. Odvolacia námietka žalobkyne o nesprávnom právnom posúdení veci spočíva v podstate v tom, že vzhľadom na skutočnosť, že žalobu podala na súd pred 1.10.2012 (konkrétne dňa 15.12.2011 - poznámka odvolacieho súdu), je v zmysle ust. § 18ca ZoSP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19.2.2013, č. k. 15C/173/2011-71. Tento právny názor žalobkyne však nie je správny. 6.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znení účinnom do 30. 6. 2016), v odvolacom konaní je poplatníkom ten, kto podal odvolanie, pri dovolaní ten, kto podal dovolanie. Poplatníkom je tiež ten, kto podal opravný prostriedok proti rozhodnutiu správneho orgánu a v konaní nebol úspešný. Podľa § 5 ods. 1 písm. a) ZoSP (v znení účinnom do 30. 6. 2016), poplatková povinnosť vzniká podaním návrhu, odvolania a dovolania alebo žiadosti na vykonanie poplatkového úkonu, ak je poplatníkom navrhovateľ, odvolateľ a dovolateľ. Podľa § 6 ods. 2 ZoSP (v znení účinnom do 30. 6. 2016),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7. Vychádzajúc z citovaných zákonných ustanovení má odvolací súd za to, že súd prvej inštancie rozhodol správne, keď uznesením uložil žalobkyni povinnosť zaplatiť súdny poplatok za podané odvolanie, aj keď konanie o náhradu škody podľa zákona č. 514/2003 Z.z. (predmet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žalobkyňa by nebola povinná zaplatiť poplatok za odvolanie (§ 6 ods. 2 prvá veta ZoSP) iba v prípade, ak by odvolanie podala do 30.9.2012. Pretože odvolacie konanie sa začalo podaním odvolania proti rozsudku zo dňa 19.2.2013, č. k. 15C/173/2011-71 až dňa 4.4.2013 (č.l. XX, XX spisu), t.j. za účinnosti ZoSP v znení zákona č. 286/2012 Z.z., žalobkyni ako odvolateľovi (navrhovateľovi poplatkového úkonu - odvolania) vznikla poplatková povinnosť zaplatiť súdny poplatok za podané odvolanie vo výške 20,- eur. 8. V tejto súvislosti poukazuje odvolací súd aj na stanovisko občianskoprávneho kolégia Najvyššieho súdu SR zo dňa 3.12.2015 k otázke vzniku poplatkovej povinnosti v odvolacom a dovolacom konaní, ak v čase podania žaloby bolo konanie oslobodené od súdneho poplatku v zmysle § 4 ods. 1 písm. k) zák. č. 71/1992 Zb. o súdnych poplatkoch a poplatku za výpis z registra trestov, publikované v Zbierke stanovísk NS a súdov SR č. X/XXXX pod č. X, podľa ktorého: Ak bolo odvolanie (dovolanie) podané po 30. septembri 2012, vzťahuje sa na poplatkovú povinnosť v odvolacom (dovolacom) konaní právna úprava účinná od 1. októbra 2012, i keď konanie vo veci samej na súde prvého stupňa začalo pred 30. septembrom 2012. 9. Odvolacia námietka žalobkyne o nesprávnom právnom posúdení veci preto neobstojí. Súd prvej inštancie napadnutým uznesením, ktorým jej uložil povinnosť zaplatiť súdny poplatok za odvolanie proti rozsudku, aplikoval správny právny predpis, tento správne vyložil, správne označil aj položku Sadzobníka súdnych poplatkov, podľa ktorej súdny poplatok za odvolanie vyrubil. Odvolací súd preto napadnuté uznesenie podľa § 387 ods. 1 CSP ako vecne správne potvrdil. 10.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https://www.kauzis.sk/judikatura/r/ECLI:SK:KSBA:2016:1111242710.1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