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4Co/329/2016 z 29. 9. 2016</w:t>
      </w:r>
    </w:p>
    <w:p>
      <w:r>
        <w:t>Uznesenie Krajského súdu Bratislava z 29. septembra 2016, sp. zn. 4Co/329/2016, ECLI:SK:KSBA:2016:1111244588.2</w:t>
      </w:r>
    </w:p>
    <w:p>
      <w:r>
        <w:t>Súd: Krajský súd Bratislava</w:t>
      </w:r>
    </w:p>
    <w:p>
      <w:r>
        <w:t>Spisová značka: 4Co/329/2016</w:t>
      </w:r>
    </w:p>
    <w:p>
      <w:r>
        <w:t>ECLI: ECLI:SK:KSBA:2016:1111244588.2</w:t>
      </w:r>
    </w:p>
    <w:p>
      <w:r>
        <w:t>Dátum vydania: 29. 9. 2016</w:t>
      </w:r>
    </w:p>
    <w:p>
      <w:r>
        <w:t>Forma: Uznesenie</w:t>
      </w:r>
    </w:p>
    <w:p>
      <w:pPr>
        <w:pStyle w:val="Heading2"/>
      </w:pPr>
      <w:r>
        <w:t>Text rozhodnutia</w:t>
      </w:r>
    </w:p>
    <w:p>
      <w:r>
        <w:t>Súd: Krajský súd Bratislava Spisová značka: 4Co/329/2016 Identifikačné číslo súdneho spisu: 1111244588 Dátum vydania rozhodnutia: 30. 09. 2016 Meno a priezvisko sudcu, VSÚ: JUDr. Valéria Kleinová ECLI: ECLI:SK:KSBA:2016:1111244588.2 Uznesenie Krajský súd v Bratislave v senáte zloženom z predsedníčky senátu JUDr. Valérie Kleinovej a členov senátu JUDr. Michaely Frimmelovej a Mgr. Ingrid Degmovej Pospíšilovej v právnej veci žalobkyne: K.. S. L., nar. XX.XX.XXXX, bytom E. XX, N., zast. Advokátskou kanceláriou FUTEJ &amp; Partners, s.r.o., Radlinského 2, Bratislava, proti žalovanej: Slovenská republika, zastúpená Národnou bankou Slovenska, Imricha Karvaša 1, Bratislava, IČO: 30 844 789, o náhradu škody vo výške 2.500 eur s príslušenstvom, na odvolanie žalobkyne proti uzneseniu Okresného súdu Bratislava I zo dňa 15. apríla 2015, č.k. 14C 192/2011-284, takto r o z h o d o l : Odvolací súd napadnuté uznesenie súdu prvej inštancie p o t v r d z u j e. o d ô v o d n e n i e : 1. Napadnutým uznesením súd prvej inštancie uložil žalobkyni povinnosť v lehote desať dní od právoplatnosti uznesenia zaplatiť súdny poplatok za odvolanie proti rozsudku č.k. 14C 192/2011-253 zo dňa 19.11.2014, vyrúbený podľa položky č. 7a Sadzobníka súdnych poplatkov vo výške 20 eur s tým, že ak ho v určenej lehote nezaplatí, bude ho vymáhať. 2. Proti tomuto uzneseniu podala žalobkyňa prostredníctvom svojho právneho zástupcu včas odvolanie, a navrhla, aby odvolací súd napadnuté uznesenie súdu prvej inštancie zrušil a konanie o vyrúbenie súdneho poplatku zastavil. S poukazom na ust. § 4 ods. 1 písm. k) zákona č. 71/1992 Zb., účinného do 30.09.2012, a na ust. § 18ca zákona č. 71/1992 Zb., účinného k 01.10.2012 v spojení s ust. § 4 ods. 4 zákona č. 71/1992 Zb., namietala uloženie povinnosti zaplatiť súdny poplatok za odvolanie vzhľadom na to, že predmetom konania je jej nárok proti žalovanému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poplatkoch, účinného do 30.09.2012, teda aj k vyrúbenému poplatku. Mala za to, že napadnuté uznesenie súdu prvej inštancie spočíva na nesprávnom právnom posúdení veci. V tejto súvislosti poukázala na rozhodnutie Krajského súdu v Bratislave č.k. 4Co 128/2014-310 zo dňa 29.04.2014, v ktorom si odvolací súd jej názor osvojil. 3. Odvolací súd, ktorý bol viazaný rozsahom a dôvodmi odvolania (ust. § 379 a § 380 C.s.p.), preskúmal napadnuté uznesenie, prejednal odvolanie bez nariadenia odvolacieho pojednávania a po prehodnotení svojho pôvodného právneho názoru dospel k záveru, že odvolanie žalobkyne nie je dôvodné. 4.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387 ods. 1 C.s.p. odvolací súd rozhodnutie súdu prvej inštancie potvrdí, ak je vo výroku vecne správne. 5. Podľa ust. § 2 ods. 4 veta prvá zák. č. 71/1992 Zb. účinného do 30.06.2016 (ďalej len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ust. § 18f zák. č. 71/1992 Zb. (prechodné ustanovenie k úpravám účinným od 1. júla 2016) z úkonov navrhnutých alebo za konania začaté do 30. júna 2016 sa vyberajú poplatky podľa predpisov účinných do 30. júna 2016, i keď sa stanú splatnými po 1. júli 2016.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6. Z predloženého spisu odvolací súd zistil, že súd prvej inštancie rozsudkom č.k. 14C 192/2011-253 zo dňa 19.11.2014 zamietol žalobu žalobkyne, ktorou sa od žalovaného domáhala zaplatenia sumy 2.500 eur s príslušenstvom titulom náhrady škody spôsobenej nesprávnym úradným postupom Národnej banky Slovenska podľa zák. č. 514/2003 Z.z. o zodpovednosti za škodu spôsobenú pri výkone verejnej moci a o zmene niektorých zákonov. Žalobkyňa podala proti tomuto rozsudku súdu prvej inštancie v zákonnej lehote dňa 17.12.2014 odvolanie, o ktorom nebolo doposiaľ rozhodnuté. 7. Odvolací súd dospel po preskúmaní napadnutého uznesenia k záveru, že súd prvej inštancie správne uložil žalobkyni povinnosť zaplatiť súdny poplatok za odvolanie proti rozsudku, aplikoval aj správny právny predpis a správne ho aj vyložil, a súdny poplatok jej vyrúbil aj v správnej výške. Odvolacie námietky žalobkyne nepovažoval odvolací súd za dôvodné. Je totiž nepochybné, že konanie o náhradu škody podľa zák. č. 514/2003 Z.z. bolo síce do 30.09.2012 od poplatkov oslobodené, od 01.10.2012 je však spoplatnené. V Sadzobníku súdnych poplatkov sa v položke č. 7a nachádza súdny poplatok pre konanie o návrhu (resp. za žalobu) na náhradu škody spôsobenej nezákonným úradným rozhodnutím orgánu verejnej moci alebo jeho nesprávnym úradným postupom, keď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Zároveň podľa ust. § 18f zák. č. 71/1992 Zb. v aktuálnom znení od 01.07.2016, sa z úkonov navrhnutých alebo za konania začaté do 30. júna 2016 vyberajú poplatky podľa predpisov účinných do 30. júna 2016, i keď sa stanú splatnými po 1. júli 2016.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žalobkyni poplatková povinnosť za podané odvolanie proti rozsudku vznikla. Zaplatiť poplatok za odvolanie by nebola povinná (i s poukazom na ust. § 6 ods. 2 prvá veta zák. č. 71/1992 Zb.) iba v prípade, ak by odvolanie podala pred 30. septembrom 2012. Odvolanie však podala dňa 17.12.2014, z čoho vyplýva, že odvolacie konanie sa začalo za účinnosti zák. č. 71/1992 Zb. v znení zák. č. 286/2012 Z.z.. Preto postupoval súd prvej inštancie správne, ak jej napadnutým uznesením uložil povinnosť zaplatiť poplatok za odvolanie v zmysle pol. 7a Sadzobníka súdnych poplatkov, účinnej v čase vzniku poplatkovej povinnosti, pričom poplatok vyrubil aj v správnej výške 20 eur. 8. Z týchto dôvodov odvolací súd napadnuté uznesenie súdu prvej inštancie podľa ust. § 387 ods. 1 C.s.p. ako vecne správne potvrdil.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https://www.kauzis.sk/judikatura/r/ECLI:SK:KSBA:2016:1111244588.2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