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9Co/238/2016 z 21. 9. 2016</w:t>
      </w:r>
    </w:p>
    <w:p>
      <w:r>
        <w:t>Rozsudok Krajského súdu Bratislava z 21. septembra 2016, sp. zn. 9Co/238/2016, ECLI:SK:KSBA:2016:1111244976.2</w:t>
      </w:r>
    </w:p>
    <w:p>
      <w:r>
        <w:t>Súd: Krajský súd Bratislava</w:t>
      </w:r>
    </w:p>
    <w:p>
      <w:r>
        <w:t>Spisová značka: 9Co/238/2016</w:t>
      </w:r>
    </w:p>
    <w:p>
      <w:r>
        <w:t>ECLI: ECLI:SK:KSBA:2016:1111244976.2</w:t>
      </w:r>
    </w:p>
    <w:p>
      <w:r>
        <w:t>Dátum vydania: 21. 9. 2016</w:t>
      </w:r>
    </w:p>
    <w:p>
      <w:r>
        <w:t>Forma: Rozsudok</w:t>
      </w:r>
    </w:p>
    <w:p>
      <w:pPr>
        <w:pStyle w:val="Heading2"/>
      </w:pPr>
      <w:r>
        <w:t>Text rozhodnutia</w:t>
      </w:r>
    </w:p>
    <w:p>
      <w:r>
        <w:t>Súd: Krajský súd Bratislava Spisová značka: 9Co/238/2016 Identifikačné číslo súdneho spisu: 1111244976 Dátum vydania rozhodnutia: 22. 09. 2016 Meno a priezvisko sudcu, VSÚ: JUDr. Magdaléna Floreková ECLI: ECLI:SK:KSBA:2016:1111244976.2 ROZSUDOK V MENE SLOVENSKEJ REPUBLIKY Krajský súd v Bratislave v senáte zloženom z predsedníčky senátu JUDr. Magdalény Florekovej a členov senátu JUDr. Romana Huszára a JUDr. Zuzany Posluchovej v právnej veci žalobcu: Y. Š., F. H. XXX/XX, L. F., zastúpeného advokátskou kanceláriou FUTEJ &amp; Partners s.r.o., Bratislava so sídlom Radlinského 2, IČO: 35 955 341, proti žalovanému: Slovenská republika, zastúpená Národnou bankou Slovenska, so sídlom Imricha Karvaša 1, Bratislava, o zaplatenie náhrady škody vo výške 13.118,36€ s príslušenstvom, na odvolania žalobcu proti rozsudku Okresného súdu Bratislava I zo dňa 3. marca 2014, č. k. 4C/218/2011-87 a proti uzneseniu Okresného súdu Bratislava I zo dňa 5. marca 2015 č. k. 4C/218/2011-140, takto r o z h o d o l : Odvolací súd rozsudok súdu prvej inštancie v napadnutých častiach ako aj uznesenie súdu prvej inštancie zo dňa 5. marca 2015 č. k. 4C/218/2011-140 p o t v r d z u j e . Žalovaná má právo na náhradu trov odvolacieho aj dovolacieho konania v rozsahu 100 %. o d ô v o d n e n i e : 1. Napadnutým rozsudkom súd prvej inštancie zamietol návrh, ktorým sa žalobca voči žalovanej domáhal zaplatenia sumy 13.118,36 € s príslušenstvom predstavujúcu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prvoinštančný súd zamietol návrh žalobcu na podanie prejudiciálnej otázky Súdnemu dvoru Európskej únie a rozhodol, že žalovanej náhradu trov konania nepriznáva. 2. Svoje rozhodnutie po právnej stránke súd prvej inštancie odôvodnil ustanoveniami § 3 ods.1,2, § 9 ods.1,2, § 15 ods.1 , § 17 ods.1 zákona č. 514/2003 Z. z. o zodpovednosti za škodu spôsobenú pri výkone verejnej moci, keď po vykonanom dokazovaní zistil, že žalobca sa stal členom PDSI (ďalej iba „Družstvo“), do ktorého vložil peňažné prostriedky. Žalobca požiadal o zrušenie členského podielu v družstve a zo strany Družstva mu bolo vydané potvrdenie o zániku členstva a o vzniku nároku na vyrovnací podiel. Z vykonaného dokazovania ďalej vyplynulo, že uznesením Okresného súdu Bratislava I zo dňa 11.4.2011, sp. zn. 3K 95/2010 bol na majetok Družstva ako úpadcu vyhlásený konkurz, do funkcie správcu bol ustanovený Y.. Y. N. a veritelia Družstva boli vyzvaní na prihlásenie pohľadávok v lehote 45 dní odo dňa vyhlásenia konkurzu. Žalobca si prihlásil voči Družstvu pohľadávku vo výške žalovanej sumy, ktorá bola správcom konkurznej podstaty v celom rozsahu popretá. V súčasnosti je na rovnakom súde vedené incidenčné konanie pod sp. zn. 5 Cbi 110/2011, ktoré doposiaľ nie je právoplatne skončené. 3. Súd prvej inštancie po vykonanom dokazovaní dospel k záveru, že žalobca v konaní nepreukázal vznik škody. Zohľadnil pritom ustálenú súdnu judikatúru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Prvoinštančný súd zastal názor, že žalobca sa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je mu povinná vydať získaný prospech v podobe vyrovnacieho podielu. Žalobca si uplatnil pohľadávku voči Družstvu v konkurze vyhlásenom na majetok Družstva, avšak v čase rozhodovania súdu nepreukázal bezúspešnosť uplatňovania svojich práv voči Družstvu, a to jednak z dôvodu, že oprávnenosť jeho nároku uplatneného v konkurznom konaní voči Družstvu je predmetom konania Okresného súdu Bratislava I (incidenčné konanie 5 Cbi 110/2011) a tiež z dôvodu obsahu vyjadrenia správcu konkurznej podstaty úpadcu - Družstva. Súd prvej inštancie mal za zrejmé, že toho času nie je možné ustáliť majetok úpadcu - Družstva, s ktorým bol žalobca v záväzkovom vzťahu a z ktorého majetku by mala byť uspokojená jeho pohľadávka uplatňovaná i v prebiehajúcom konaní titulom náhrady škody za nesprávny úradný postup. V konaní bolo ďalej zistené, že žalobca zároveň nepodal ani žalobu proti členom predstavenstva Družstva alebo kontrolnej komisie Družstva v zmysle § 251 ods. 2, § 243a ods. 4 a § 244 ods. 8 Obchodného zákonníka. Žalobca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prvej inštancie v rozhodnom čase ustáliť, či a najmä v akej výške vznikla žalobcovi škoda, ktorá okolnosť je rozhodná aj pre plynutie premlčacej doby na uplatnenie nároku na náhradu škody voči štátu. Konštatoval, že ak neexistuje škoda v dobe rozhodovania súdu o uplatnenom nároku žalobcu na jej náhradu, nárok bol uplatnený predčasne. K argumentácii žalobcu odvolávajúcej sa na rozhodnutie Najvyššieho súdu Českej republiky sp. zn. 29Cdo 4968/2009 uviedol, že ho nemožno na daný prípad aplikovať práve z dôvodu vyjadrenia správcu konkurznej podstaty Družstva z ktorého je zrejmé, že konkurzné konanie nie je doposiaľ ukončené a vzhľadom na jeho stav nemožno jednoznačne konštatovať vylúčenie možnosti uspokojenia pohľadávky žalobcu ako prípadného veriteľa v rozsahu, v ktorom sa v prebiehajúcom konaní domáha náhrady škody. 4. Súd prvej inštancie ďalej v rozhodnutí konštatoval, že aj v prípade preukázania škody žalobcom by nebolo možné návrhu vyhovieť z dôvodu nepreukázania tvrdeného nesprávneho úradného postupu NBS. Pri posudzovaní tvrdeného nesprávneho úradného postupu NBS sa stotožnil s tvrdeniami a argumentáciou žalovanej v danom smere produkovanými v priebehu konania. Pokiaľ ide o nesprávny úradný postup spočívajúci v oneskorenom zistení neaktuálnosti údajov zahrnutých do Prospektu investície, a tým neplatnosti Prospektu investície a následnom oneskorení zakázania činnosti Družstva, prvoinštančný súd mal zato, že dohľad NBS nad činnosťou Družstva ako vyhlasovateľa verejnej ponuky majetkových hodnôt, bol regulovaný zákonom č. 566/2001 Z. z. o cenných papieroch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počnúc od 1.1.2009 i povinnosť aktualizácie Prospektu investície podľa § 125c ods. 1 v spojení s § 127 ods. 4 zákona č. 566/2001 Z.z. a počnúc od 1.6.2010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15.4.2010, kedy požiadalo o preskúmanie postupu obchodníka s cennými papiermi, nesignalizovalo Národnej banke Slovenska zhoršenie jeho finančnej situácie, príp. nedostatky v činnosti obchodníka s cennými papiermi. Pri výkone dohľadu na mieste samom v dňoch 20.4.2010 do 6.5.2010 Národná banka Slovenska zistila zmeny v údajoch v Prospekte investície, ktoré by mohli ovplyvniť hodnotenie majetkových hodnôt, s následkom neaktuálnosti Prospektu investície, nie však jeho neplatnosti; zo žiadnych ustanovení zákona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zo dňa 26.8.2010, č. OPK-5664/1-5/2010,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30.5.2011, č. ODT-10890-4/2010, ktorým zakázala Družstvu predaj majetkových hodnôt. Na základe uvedeného mal súd prvej inštancie za zrejmé, že NBS konala v rámci svojich oprávnení stanovených zákonom a v jej postupe nebol zistený namietaný nesprávny úradný postup. 5. Pokiaľ ide o nesprávny úradný postup spočívajúci v prijatí nedostatočných opatrení na nápravu protiprávneho stavu po zisteniach v Prerokovaní nedostatkov podľa zápisu zo dňa 24.8.2007 súd prvej inštancie uviedol, že predmetom konania je nesprávny úradný postup žalovaného, a nie obchodníka s cennými papiermi; preto v priamej príčinnej súvislosti s ním mohla vzniknúť škoda len Družstvu, a nie žalobcovi. Žalobca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Keďže dohľad Národnej banky Slovenska bol limitovaný zákonom č. 566/2001 Z. z., informácie a podklady, ktoré mala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1.6.2010. 6. Vo vzťahu k nesprávnemu úradnému postupu NBS spočívajúceho v prijatí nedostatočných opatrení na nápravu protiprávneho stavu po zistení závažných pochybení obchodníka s cennými papiermi pri činnosti voči Družstvu mal súd prvej inštancie za to, že ani v tomto smere sa nemožno stotožniť s argumentáciou žalobcu, a to v prvom rade pre absenciu priamej príčinnej súvislosti s prípadnou škodou na strane žalobcu. Zároveň súd prvej inštancie poukázal na to,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a zamedziť tak znehodnoteniu, príp. nevymožiteľnosti svojich majetkových a iných práv súvisiacich s Družstvom. 7. Na základe všetkých vyššie uvedených skutočností súd prvej inštancie posúdil nárok žalobcu ako nedôvodný a v celom rozsahu ho zamietol pri nepreukázaní vzniku škody, nesprávneho úradného postupu, a tým ani vzniku príčinnej súvislosti medzi škodou a nesprávnym úradným postupom. Pokiaľ ide o listinné dôkazy týkajúce sa vzťahu medzi Družstvom a obchodníkom s cennými papiermi doložené žalobcom, súd prvej inštancie sa s nimi oboznámil, avšak bližšie ich nevyhodnocoval z dôvodu, že predmetom konania nebol nesprávny úradný postup NBS pri výkone dohľadu nad obchodníkom s cennými papiermi. Súd prvej inštancie zamietol návrhy žalobcu na vykonanie dokazovania zabezpečením účtovníctva Družstva od roku 2002 do roku 2010 a výsluchom svedkov C.. T. S., K.. Y. Š., K.. R. V.N. E. K.. L. S. považujúc vykonanie týchto dôkazov za nadbytočné - predloženie účtovníctva Družstva a svedecké výpovede neboli potrebné na preukázanie tvrdení žalobcu, pričom tvrdený nesprávny úradný postup je upravený príslušnými právnymi predpismi. 8. V napadnutom rozsudku súd prvej inštancie ďalej zamietol návrh žalobcu na podanie prejudiciálnej otázky Súdnemu dvoru Európskej únie právne dôvodiac § 109 ods.1 písm. c/ O.s.p., čl 267 Zmluvy o fungovaní Európskej únie, konštatujúc, že žalobcom predložený zoznam navrhovaných prejudiciálnych otázok nemá bezprostredný súvis s prebiehajúcim konaním. 9. O trovách konania súd prvej inštancie rozhodol podľa § 142 ods. 1 O.s.p. a ich náhradu úspešnej žalovanej nepriznal z dôvodu, že tento si náhradu trov konania neuplatnil. 10. Proti tomuto rozsudku a to proti výroku, ktorým súd návrh vo veci samej zamietol podal v zákonom stanovenej lehote odvolanie žalobca, ktorý žiadal, aby odvolací súd rozsudok v napadnutej časti zmenil, návrhu v celom rozsahu vyhovel a zaviazal žalovanú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K.. A. R., Z..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K.. N. Č.,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Žalobca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12.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súdu prvej inštancie)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žalobca poukázal na závery uznesenia Najvyššieho SR zo dňa 31. januára 2012, sp. zn. 6MCdo 11/2010 a na to, že zo zápisníc o pojednávaní pred prvoinštančným súdom vyplýva, že listinné dôkazy vyžiadané prvoinštančným súdom, resp. predložené účastníkmi konania neboli riadne vykonané spôsobom podľa § 129 ods. 1 O.s.p. a preto nemôžu byť právnym podkladom pre právne posúdenie veci o základe uplatneného nároku. 13. Žalovaná vo vyjadrení sa k odvolaniu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O.s.p.),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v konaní nepreukázal bezúspešné uplatnenie nároku voči družstvu PDSI, čo znamená, že nepreukázal vznik škody. K námietke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14. O odvolaní žalobcu rozhodol odvolací súd rozsudkom zo dňa 22. januára 2015 č. k. 9Co 342/2014-130 tak, že rozsudok súdu prvej inštancie v napadnutej časti potvrdil a žalovanej nepriznal náhradu trov konania. Proti rozsudku odvolacieho súdu podal žalobca dovolanie, na základe ktorého Najvyšší súd Slovenskej republiky uznesením zo dňa 31. marca 2016 rozsudok odvolacieho súdu zrušil a vec mu vrátil na ďalšie konanie. Vo svojom uznesením Najvyšší súd Slovenskej republiky uviedol, že Európsky súd pre ľudské práva vydal 13.1.2015 rozsudok vo veci M. proti Slovenskej republike, v ktorom sa zaoberal aj opodstatnenosťou námietky o nemožnosti vyjadriť sa k vyjadreniu protistrany v rámci odvolania. Európsky súd pre ľudské práva dospel k záveru,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skutková a právna argumentácia. V danej veci Najvyšší súd zohľadnil, že k odvolaniu žalobcu sa vyjadrila žalovaná, žalobca (dovolateľ) ale nemal možnosť dozvedieť sa o tomto vyjadrení a prípadne sa k nemu aj vyjadriť, lebo súd mu toto vyjadrenie nedoručil. Opomenutím doručenia tohto vyjadrenia žalobcovi došlo k porušeniu jeho práva na spravodlivý proces v súlade s čl. 6 ods. 1 Dohovoru o ochrane ľudských práv a základných slobôd a tým k odňatiu mu možnosti konať pred súdom v zmysle § 237 ods. 1 písm. f/ O.s.p. Z uvedeného dôvodu musel dovolací súd napadnutý rozsudok odvolacieho súdu zrušiť. 15. V súlade s právnym názorom Najvyššieho súdu Slovenskej republiky ako dovolacieho súdu, ktorým je odvolací súd viazaný, bolo vyjadrenie žalovanej k odvolaniu žalobcu zo dňa 17.4.2014 (č. l. 122 spisu) doručené spolu s výzvou na vyjadrenie sa žalobcovi dňa 12.8.2016. Žalobca sa k vyjadreniu žalovanej v stanovenej lehote nevyjadril. 16. Podľa § 470 ods. 1 prechodných ustanovení zákona č. 160/2015 Z. z. Civilný sporový poriadok účinného od 1.7.2016 (ďalej len „CSP“) ak nie je ustanovené inak, platí tento zákon aj na konania začaté predo dňom nadobudnutia jeho účinnosti. 17.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18.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19.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21.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22.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23.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25.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26. K námietke žalobcu, že listinné dôkazy vyžiadané prvoinštančným súdom, resp. predložené stranami sporu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žalobcu a vyjadrenie sa žalovanej boli vzájomne účastníkom súdom prvej inštancie doručované pred pojednávaním nariadeným na prejednanie veci samej. Zo zápisnice z pojednávania súdu nariadeného na deň 3.3.2014 jednoznačne vyplýva, že listinné dôkazy doložené žalobcom a žalovaným v priebehu konania, ako aj listinné dôkazy predložené súdu v konaní sp. zn. 4C 176/2011 (ako spoločné opakujúce sa dôkazy) boli súdom prvej inštancie riadne oboznámené. Uvedené znamená, že žalobcom vytýkané procesné pochybenie súdu prvej inštancie o riadnom nevykonaní dokazovania nevyhnutného k preukázaniu rozhodujúcich skutočností spôsobom uvedeným v § 129 ods.1 O.s.p. nebolo odvolacím súdom zistené. 27. Odvolací súd zo všetkých vyššie uvedených dôvodov rozsudok súdu prvej inštancie v napadnutej časti ako vecne správny v zmysle § 381 ods. 1, 2 CSP potvrdil, vrátane výroku o trovách konania, o ktorých súd prvej inštancie správne rozhodol v zmysle § 142 ods. 1 v spojení s § 151 ods. 1 O.s.p. 28. O nároku na náhradu trov odvolacieho a dovolacieho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29. Následne sa odvolací súd zaoberal odvolaním žalobcu proti uzneseniu Okresného súdu Bratislava I zo dňa 5. marca 2015 č. k. 4C/218/2011-140, ktorým súd prvej inštancie uložil žalobcovi povinnosť, aby v lehote 10 dní od doručenia predmetného uznesenia zaplatil súdny poplatok za podané odvolanie vo výške 20,- €. Súdny poplatok bol súdom prvej inštancie vyrubený podľa položky 7a Sadzobníka súdnych poplatkov, tvoriaceho prílohu zákona č. 71/1992 Zb. s tým, že ak sa poplatok v určenej lehote nezaplatí, bude ho súd vymáhať. 30. Proti tomuto rozhodnutiu podal v zákonom stanovenej lehote odvolanie žalobca, vytýkajúc súdu prvej inštancie nesprávne právne posúdenie veci. Uloženie povinnosti zaplatiť súdny poplatok za odvolanie namietal žalobca s odôvodnením, že predmetom konania je jeho nárok na náhradu škody proti Slovenskej republike zastúpenej Národnou bankou Slovenska podľa § 9 zákona č. 514/2003 Z. z. o zodpovednosti za škodu spôsobenú pri výkone verejnej moci a o zmene niektorých zákonov, ktoré začalo do 30. septembra 2012 a na ktoré sa s poukazom na § 18ca v spojení s § 4 ods. 4 zákona o súdnych poplatkoch vzťahuje neobmedzené vecné oslobodenie od platenia súdneho poplatku ex lege. Mal za to, že uvedené vecné oslobodenie tohto konania od platenia súdneho poplatku sa vzťahuje na celé konanie a smeruje k vecnému oslobodeniu od povinnosti platenia akýchkoľvek súdnych poplatkov uvedených v sadzobníku zákona o súdnych poplatkov účinného do 30.9.2012, teda aj poplatku v položke 7a. Podľa žalobcu súd prvej inštancie nepostupoval správne, keď nezohľadnil to, že vecné oslobodenie sa vzťahuje na konanie ako celok, bez ohľadu na to, kedy bolo odvolanie podané. Argumentoval tým, že právne relevantné je to, že konanie sa začalo v čase, kedy bolo toto konanie vecne oslobodené, teda do 30.9.2012. Záverom odvolania poukázal na rozhodnutie Krajského súdu v Bratislave č. k. 4Co 128/2014-310 zo dňa 29.4.2014 v skutkovo a právne totožnom prípade, v ktorom odvolací súd dospel k záveru, že vecné oslobodenie sa vzťahuje na celé konanie a teda aj na podanie odvolania. Z vyššie uvedených dôvodov žalobca žiadal, aby odvolací súd napadnuté uznesenie súdu prvého prvej inštancie. 31. Podľa § 470 ods. 1 prechodných ustanovení zákona č. 160/2015 Z. z. Civilný sporový poriadok účinného od 1.7.2016 ak nie je ustanovené inak, platí tento zákon aj na konania začaté predo dňom nadobudnutia jeho účinnosti. 32. Odvolací súd s poukazom na vyššie uvedené ustanovenie CSP preskúmal a prejednal vec v rozsahu podaného odvolania v zmysle § 379 a § 380 ods. 1 CSP bez nariadenia odvolacieho pojednávania a dospel k záveru, že odvolanie žalobcu nie je dôvodné. 33. Podľa § 1 ods. 1 zákona č. 71/1992 Zb. o súdnych poplatkoch a poplatku za výpis z registra trestov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34. Podľa § 2 ods. 4 veta prvá zák. č. 71/1992 Zb. v odvolacom konaní je poplatníkom odvolateľ, v konaní o žalobe na obnovu konania je poplatníkom ten, kto podal žalobu na obnovu konania, v dovolacom konaní je poplatníkom dovolateľ, v konaní o kasačnej sťažnosti je poplatníkom ten, kto podal kasačnú sťažnosť. 35. Podľa § 5 ods. 1 písm. a) zák.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36. Podľa § 6 ods. 2 zák.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37. Podľa § 17 ods. 2 zák. č. 71/1992 Zb. poplatok za odvolanie a dovolanie podané po nadobudnutí účinnosti tohto zákona sa vyrubuje vo výške určenej týmto zákonom. 38. Podľa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39. Podľa pol. 7a Sadzobníka súdnych poplatkov, ktorý tvorí prílohu zák. č. 71/1992 Zb. o súdnych poplatkoch v platnom znení, sa zo žaloby na náhradu škody spôsobenej nezákonným rozhodnutím orgánu verejnej moci alebo jeho nesprávnym úradným postupom platí súdny poplatok vo výške 20 €. 40. Podľa poznámky 3 k položke 1 Sadzobníka súdnych poplatkov, ktorý tvorí prílohu zák. č. 71/1992 Zb. o súdnych poplatkoch v platnom znení, poplatky podľa rovnakej sadzby sa platia i v odvolacom konaní vo veci samej. 41. Položka 7a Sadzobníka súdnych poplatkov, ktorý tvorí prílohu zákona č. 71/1992 Zb., bola do Sadzobníka vložená novelou zákona č. 71/1992 Zb. vykonanou zákonom č. 286/2012 Z. z., ktorý nadobudol účinnosť dňa 1.10.2012. Súčasne bol touto novelou do zákona č. 71/1992 Zb. vložený § 18ca, podľa ktorého z úkonov navrhnutých alebo za konania začaté do 30.9.2012 sa vyberajú poplatky podľa predpisov účinných do 30.9.2012, i keď sa stanú splatnými po 30.9.2012. Do 30.9.2012 konanie o náhradu škody spôsobenej nezákonným rozhodnutím orgánu verejnej moci alebo jeho nesprávnym úradným postupom podľa zákona č. 514/2003 Z. z. nebolo uvedené v Sadzobníku súdnych poplatkov a v ust. § 4 ods. 1 písm. k/ zákona č. 71/1992 Zb. v znení účinnom do 30.9.2012 bolo výslovne uvedené, že toto konanie je vecne oslobodené od súdnych poplatkov. S účinnosťou od 1.10.2012 však bolo uvedené ustanovenie zo zákona č. 71/1992 Zb. vypustené zákonom č. 286/2012 Z. z. Tento typ konania tak od 1.10.2012 už nie je vecne oslobodený od súdnych poplatkov. 42. Z obsahu spisu vyplýva, že žalobca sa návrhom na začatie konania, osobne podaným na súd prvej inštancie dňa 30.12.2011, voči žalovanej domáhal náhrady škody vo výške 13 118,36 € s príslušenstvom titulom nesprávneho úradného postupu Národnej banky Slovenska podľa § 14 zákona č. 514/2003 Z. z. o zodpovednosti za škodu spôsobenú pri výkone verejnej moci. Vo veci samej rozhodol súd prvej inštancie rozsudkom č. k. 4C/218/2011-87 zo dňa 3. marca 2014 a to tak, že návrh žalobcu v celom rozsahu zamietol, zároveň zamietol návrh žalobcu na podanie prejudiciálnej otázky Súdnemu dvoru Európskej únie a žalovanej náhradu trov nepriznal. Proti tomuto rozsudku podal dňa 31.3.2014 (v zákonom stanovenej lehote) odvolanie žalobca (č. l. 107 spisu). Na odvolanie žalobcu Krajský súd v Bratislave ako odvolací súd týmto rozsudkom napadnutý rozsudok súdu prvej inštancie (Okresného súdu Bratislava I) č. k. 4C/218/2011-87 zo dňa 3. marca 2014 ako vecne správny potvrdil. Zhodne so súdom prvej inštancie odvolací súd zastáva názor, že podaním odvolania tak žalobcovi v zmysle § 5 ods. 1 písm. a/ zákona č. 71/1992 Zb. vznikla poplatková povinnosť. Po oboznámení sa s obsahom spisového materiálu odvolací súd dospel k záveru, že pokiaľ teda súd prvej inštancie uznesením zo dňa 5. marca 2015 č. k. 4C/218/2011-140 uložil žalobcovi povinnosť zaplatiť súdny poplatok za odvolanie zo dňa 31.3.2014 voči rozsudku súdu prvej inštancie, v sume 20 € v lehote 10 dní od doručenia (napadnutého) uznesenia, jeho postup bol vecne správny a zákonný. 43. Po dôkladnom preskúmaní spisového materiálu dospel odvolací súd k záveru, že súd prvej inštancie napadnutým uznesením, ktorým uložil žalobcovi povinnosť zaplatiť súdny poplatok za odvolanie proti rozsudku, aplikoval správny právny predpis a správne ho aj vyložil, správne označil položku Sadzobníka súdnych poplatkov, podľa ktorej súdny poplatok vyrubil, pričom súdny poplatok bol žalobcovi vyrubený aj v správnej výške. Odôvodnenie napadnutého uznesenia považoval odvolací súd za dostatočné a samotné uznesenie za preskúmateľné, nakoľko z neho všetky vyššie uvedené skutočnosti jednoznačne vyplývajú. S poukazom na vyššie uvedenú argumentáciu považoval odvolací súd odvolacie námietky žalobcu za nedôvodné. 44. Pre úplnosť odvolací súd dopĺňa, že vzhľadom na znenie ust. § 6 ods. 2 prvá veta zákona č. 71/1992 Zb., podľa ktorého, ak je sadzba poplatku ustanovená za konanie, rozumie sa tým konanie na jednom stupni, by žalobcovi v súvislosti s § 18ca zákona č. 71/1992 Zb. nebolo možné uložiť povinnosť zaplatiť súdny poplatok za odvolanie iba v prípade, ak by ho podal pred účinnosťou zákona č. 286/2012 Z. z., ktorým bola zavedená položka 7a Sadzobníka súdnych poplatkov, t. j. pred 1.10.2012. Nakoľko však žalobca podal proti rozsudku Okresného súdu Bratislava I č. k. 4C/218/2011-87 zo dňa 3. marca 2014 odvolanie dňa 31.3.2014, je s poukazom na uvedené zrejmé, že v prejednávanej veci sa odvolacie konanie začalo za účinnosti zákona č. 71/1992 Zb. v znení zákona č. 286/2012 Z. z. Preto žalobcovi s poukazom na položku 7a Sadzobníka súdnych poplatkov (v znení účinnom v čase podania odvolania) v spojení s § 6 ods. 2 zákona č. 71/1992 Zb. poplatková povinnosť za podané odvolanie vznikla, a to vo výške 20 €. Na uvedené nemá vplyv, že žalobca podal návrh na začatie konania na súd dňa 30.12.2011 (t.j. pred 1.10.2012). V tejto súvislosti považuje odvolací súd za potrebné uviesť, že z ust. § 6 ods. 2 zákona č. 71/1992 Zb. priamo vyplýva, že v odvolacom konaní vo veci samej sa vyberá poplatok podľa rovnakej sadzby ako poplatok za návrh vo veci samej. Pokiaľ teda v položke 7a Sadzobníka súdnych poplatkov je stanovená výška poplatku zo žaloby na náhradu škody spôsobenej nezákonným rozhodnutím orgánu verejnej moci alebo jeho nesprávnym úradným postupom 20 €, je v spojení s § 6 ods. 2 zákona č. 71/1992 Zb. potrebné v predmetnej právnej veci v odvolacom konaní vybrať súdny poplatok vo výške 20 €. Nejde pritom o rozširovanie okruhu úkonov podliehajúcich poplatkovej povinnosti, keďže v Sadzobníku súdnych poplatkov je jednoznačne stanovená sadzba súdneho poplatku za konanie v prvej inštancii a podľa § 6 ods. 2 veta druhá zákona č. 71/1992 Zb. tak možno určiť aj sadzbu súdneho poplatku za odvolacie konanie. 45. Vo vzťahu k rozhodnutiu Krajského súdu v Bratislave č. k. 4Co 128/2014-310 zo dňa 29.4.2014, na ktoré žalobca poukázal vo svojom odvolaní, odvolací súd uvádza, že nie je viazaný rozhodnutiami iných krajských súdov v obdobných veciach resp. právnym názorom vysloveným iným odvolacím senátom v obdobnej veci. Aj po oboznámení sa s obsahom tohto rozhodnutia zotrváva na svojom vyššie prezentovanom právnom názore, podľa ktorého povinnosť zaplatiť súdny poplatok za podané odvolanie žalobcovi vznikla. 46. Odvolací súd z vyššie uvedených dôvodov napadnuté uznesenie ako vecne správne v zmysle § 381 ods. 1, 2 CSP potvrdil. 47.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https://www.kauzis.sk/judikatura/r/ECLI:SK:KSBA:2016:1111244976.2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