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3Cob/228/2015 z 22. 3. 2016</w:t>
      </w:r>
    </w:p>
    <w:p>
      <w:r>
        <w:t>Uznesenie Krajského súdu Bratislava z 22. marca 2016, sp. zn. 3Cob/228/2015, ECLI:SK:KSBA:2016:1113243934.2</w:t>
      </w:r>
    </w:p>
    <w:p>
      <w:r>
        <w:t>Súd: Krajský súd Bratislava</w:t>
      </w:r>
    </w:p>
    <w:p>
      <w:r>
        <w:t>Spisová značka: 3Cob/228/2015</w:t>
      </w:r>
    </w:p>
    <w:p>
      <w:r>
        <w:t>ECLI: ECLI:SK:KSBA:2016:1113243934.2</w:t>
      </w:r>
    </w:p>
    <w:p>
      <w:r>
        <w:t>Dátum vydania: 22. 3. 2016</w:t>
      </w:r>
    </w:p>
    <w:p>
      <w:r>
        <w:t>Forma: Uznesenie</w:t>
      </w:r>
    </w:p>
    <w:p>
      <w:r>
        <w:t>Oblasť práva: Obchodné právo</w:t>
      </w:r>
    </w:p>
    <w:p>
      <w:pPr>
        <w:pStyle w:val="Heading2"/>
      </w:pPr>
      <w:r>
        <w:t>Text rozhodnutia</w:t>
      </w:r>
    </w:p>
    <w:p>
      <w:r>
        <w:t>Súd: Krajský súd Bratislava Spisová značka: 3Cob/228/2015 Identifikačné číslo súdneho spisu: 1113243934 Dátum vydania rozhodnutia: 23. 03. 2016 Meno a priezvisko sudcu, VSÚ: Mgr. Štefan Zelenák ECLI: ECLI:SK:KSBA:2016:1113243934.2 Uznesenie Krajský súd v Bratislave v právnej veci žalobcu Prima banka Slovensko, a.s., Hodžova 11, Žilina, IČO: 31575951, proti žalovanému Slovenská záručná a rozvojová banka, a.s., Štefánikova 27, Bratislava, IČO: 00 682 420, o zaplatenie 14.300,- EUR s príslušenstvom a o odvolaní žalovaného proti rozsudku Okresného súdu Bratislava I v Bratislave č.k. 28Cb/26/2013-306 zo dňa 13.3.2015, jednohlasne takto r o z h o d o l : Krajský súd v Bratislave rozsudok Okresného súdu Bratislava I v Bratislave č.k. 28Cb/26/2013-306 zo dňa 13.3.2015 zrušuje a schvaľuje zmier tohto znenia: Žalovaný je povinný zaplatiť žalobcovi sumu 1,- EUR do 10 dní od právoplatnosti tohto uznesenia. Žiadnemu z účastníkov sa náhrada trov konania nepriznáva. o d ô v o d n e n i e : Napadnutým rozsudkom súd prvého stupňa žalobu zamietol a uložil žalovanému povinnosť zaplatiť žalobcovi 4.116,34 EUR titulom náhrady trov konania. Proti rozsudku vo veci samej podal odvolanie žalovaný. Podaním zo dňa 24.6.2015 navrhli účastníci konania súdu schválenie súdneho zmieru. Na pojednávaní dňa 23.3.2016 požiadali obaja účastníci odvolací súd o schválenie súdneho zmieru a tejto žiadosti odvolací súd plne vyhovel. Podľa § 67 O.s.p., ak to povaha veci pripúšťa, možno na ktoromkoľvek súde navrhnúť, aby rozhodol o schválení zmieru. Podľa § 99 ods. 1 O.s.p., ak to povaha veci pripúšťa, môžu účastníci skončiť konanie súdnym zmierom. Podľa odseku 2 súd rozhodne o tom, či zmier schvaľuje; neschváli ho, ak je v rozpore s právnymi predpismi. Podľa odseku 3 schválený zmier má účinky právoplatného rozsudku. Rozsudkom však môže súd zrušiť uznesenie o schválení zmieru, ak je zmier podľa hmotného práva neplatný. Návrh možno podať do troch rokov od právoplatnosti uznesenia o schválení zmieru. Za splnenia zákonných podmienok odvolací súd účastníkmi uzavretý zmier schválil. V dôsledku uvedeného podľa § 221 ods. 1 písm. j/ O.s.p. napadnutý rozsudok súdu prvého stupňa zrušil, pretože bol odvolacím súdom schválený zmier. Účastníci konania v rámci schváleného zmieru navrhli, že žiadny z účastníkov nemá právo na náhradu trov konania, a preto odvolací súd žiadnemu z účastníkov ich náhradu nepriznal. Poučenie: Proti tomuto uzneseniu odvolanie nie je prípustné. Ak povinný dobrovoľne nesplní, čo mu ukladá vykonateľné rozhodnutie, oprávnený môže podať návrh na vykonanie exekúcie podľa osobitného predpisu.</w:t>
      </w:r>
    </w:p>
    <w:p/>
    <w:p>
      <w:r>
        <w:t>Zdroj: KAUZIS.SK – https://www.kauzis.sk/judikatura/r/ECLI:SK:KSBA:2016:1113243934.2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