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2S/93/2015 z 24. 5. 2016</w:t>
      </w:r>
    </w:p>
    <w:p>
      <w:r>
        <w:t>Uznesenie Krajského súdu Bratislava z 24. mája 2016, sp. zn. 2S/93/2015, ECLI:SK:KSBA:2016:1114236212.2</w:t>
      </w:r>
    </w:p>
    <w:p>
      <w:r>
        <w:t>Súd: Krajský súd Bratislava</w:t>
      </w:r>
    </w:p>
    <w:p>
      <w:r>
        <w:t>Spisová značka: 2S/93/2015</w:t>
      </w:r>
    </w:p>
    <w:p>
      <w:r>
        <w:t>ECLI: ECLI:SK:KSBA:2016:1114236212.2</w:t>
      </w:r>
    </w:p>
    <w:p>
      <w:r>
        <w:t>Dátum vydania: 24. 5. 2016</w:t>
      </w:r>
    </w:p>
    <w:p>
      <w:r>
        <w:t>Forma: Uznesenie</w:t>
      </w:r>
    </w:p>
    <w:p>
      <w:pPr>
        <w:pStyle w:val="Heading2"/>
      </w:pPr>
      <w:r>
        <w:t>Text rozhodnutia</w:t>
      </w:r>
    </w:p>
    <w:p>
      <w:r>
        <w:t>Súd: Krajský súd Bratislava Spisová značka: 2S/93/2015 Identifikačné číslo súdneho spisu: 1114236212 Dátum vydania rozhodnutia: 25. 05. 2016 Meno a priezvisko sudcu, VSÚ: JUDr. Marián Trenčan ECLI: ECLI:SK:KSBA:2016:1114236212.2 Uznesenie Krajský súd v Bratislave v právnej veci žalobcu: A.. K. S., D. XX, proti žalovanému: Okresný úrad Bratislava, odbor výstavby a bytovej politiky, Lamačská cesta 8, Bratislava, za účasti: O.. C. K., R. 4, I., správkyňa konkurznej podstaty úpadcu K. E., spol. s r.o., U.: XX XXX XXX, P. 8, I., o preskúmanie zákonnosti rozhodnutia žalovaného č. OU-BA-F zo dňa XX.XX.XXXX, takto r o z h o d o l : Krajský súd v Bratislave konanie z a s t a v u j e . Žiaden z účastníkov nemá právo na náhradu trov konania. o d ô v o d n e n i e : Y. doručenou Okresnému súdu Bratislava I dňa 19.12.2014, postúpenou Krajskému súdu v Bratislave uznesením č. k. 1S/7/2014-4 zo dňa 31.12.2014, sa žalobca domáhal preskúmania zákonnosti rozhodnutia žalovaného č. OU-BA-F zo dňa 03.11.2014, ktorým žalovaný potvrdil rozhodnutie Mestskej časti Bratislava - Staré Mesto č. XXX/XXXXX/XXXX/STA/Ors zo dňa 07.11.2013 o dodatočnom povolení stavby Administratívnej budovy VUIS NOVA spol. s r.o., postavenej na parcele č. XXXXX/XX v katastrálnom území Staré Mesto. Krajský súd v Bratislave výzvou zo dňa 21.03.2016 vyzval žalobcu, aby v lehote 15 dní odo dňa doručenia výzvy predložil súdu plnomocenstvo udelené právnemu zástupcovi na zastupovanie v tomto konaní, resp. úradne overenú fotokópiu plnej moci, prípadne doklad preukazujúci nadobudnuté vysokoškolského vzdelania druhého stupňa v právnickom študijnom odbore pod následkom zastavenia konania v zmysle § 250d ods. 3 O.s.p.. Výzva bola doručená splnomocnencovi žalobcu dňa 06.04.2016. Žalobca na výzvu súdu zo dňa 21.03.2016 nereagoval.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https://www.kauzis.sk/judikatura/r/ECLI:SK:KSBA:2016:1114236212.2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