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5S/2610/2012 z 27. 10. 2016</w:t>
      </w:r>
    </w:p>
    <w:p>
      <w:r>
        <w:t>Uznesenie Krajského súdu Bratislava z 27. októbra 2016, sp. zn. 5S/2610/2012, ECLI:SK:KSBA:2016:1212224641.11</w:t>
      </w:r>
    </w:p>
    <w:p>
      <w:r>
        <w:t>Súd: Krajský súd Bratislava</w:t>
      </w:r>
    </w:p>
    <w:p>
      <w:r>
        <w:t>Spisová značka: 5S/2610/2012</w:t>
      </w:r>
    </w:p>
    <w:p>
      <w:r>
        <w:t>ECLI: ECLI:SK:KSBA:2016:1212224641.11</w:t>
      </w:r>
    </w:p>
    <w:p>
      <w:r>
        <w:t>Dátum vydania: 27. 10. 2016</w:t>
      </w:r>
    </w:p>
    <w:p>
      <w:r>
        <w:t>Forma: Uznesenie</w:t>
      </w:r>
    </w:p>
    <w:p>
      <w:pPr>
        <w:pStyle w:val="Heading2"/>
      </w:pPr>
      <w:r>
        <w:t>Text rozhodnutia</w:t>
      </w:r>
    </w:p>
    <w:p>
      <w:r>
        <w:t>Súd: Krajský súd Bratislava Spisová značka: 5S/2610/2012 Identifikačné číslo súdneho spisu: 1212224641 Dátum vydania rozhodnutia: 28. 10. 2016 Meno a priezvisko sudcu, VSÚ: Mgr. Zuzana Gaplovská ECLI: ECLI:SK:KSBA:2016:1212224641.11 Uznesenie Krajský súd v Bratislave v právnej veci žalobcov: 1/ Y. J., V. L. XX, XXX XX Z., 2/ W. J., V. L. XX, XXX XX Z., 3/ O. J., J.. tankistov XX, XXX XX Z., všetci zastúpení: JUDr. Drahomír Tomčo, advokát, Koceľova 9, 821 08 Bratislava, proti žalovanému: Okresný úrad Bratislava, Odbor opravných prostriedkov, Referát katastra nehnuteľnosti, Tomášikova 46, 832 05 Bratislava, o preskúmanie zákonnosti rozhodnutia žalovaného č. Xo 46/12-Se zo dňa 31.08.2012, takto r o z h o d o l : Správny súd p r i b e r á do konania účastníčku administratívneho konania: V. L., J.. tankistov XX, XXX XX Z.. o d ô v o d n e n i e : Žalobou doručenou pôvodne Okresnému súdu Bratislava II dňa 24.09.2012 vedenou tam pod sp. zn. 46S/8/2012 a tunajšiemu súdu postúpenou dňa 11.12.2012 sa žalobcovia domáhali preskúmania a zrušenia rozhodnutia Katastrálneho úradu v Bratislave č.: Xo 46/12-Se zo dňa 31.08.2012. Týmto rozhodnutím katastrálny úrad zamietol odvolanie účastníkov konania o oprave chyby v katastrálnom operáte O. J., W. J. a Y. J. a rozhodnutie Správy katastra pre Hl. m. SR Bratislavu č. X-368/2011 z 21.02.2012 ako vecne správne potvrdil. Svoje rozhodnutie katastrálny úrad založil na tom základe, že hranica pozemkov registra "C" parc. č. XXX,XXX/X a XXX/X zobrazená v geometrickom pláne (ďalej len "GP") č. XXXXXXXX-XX/XX je zhodná s jej zobrazením v súčasnej katastrálnej mape, teda je v súlade s predloženými listinami na zápis do KN a potom nie je dôvod na opravu zákresu hranice citovaných parciel. Pokiaľ ide o zápis vecného bremena, tento priamo súvisí so zákresom stavby postavenej na pozemku parc. č. XXX, to znamená, ak technický podklad určí, že stavba zasahuje do susedného pozemku, bude môcť byť v nadväznosti na tento podklad vyznačené vecné bremeno v časti susedného pozemku, na ktorej stavba reálne stojí. Pre úplnosť uviedol, že medzičasom už došlo k ďalším právnym zmenám týkajúcim sa vlastníckeho práva k pozemkom a terajší vlastníci ich nadobudli tak, ako sú v súčasnosti evidované v KN, v jeho písomnom grafickom operáte vzhľadom na ich tvar a rozlohu. Krajský súd v Bratislave rozhodol vo veci rozsudkom č. k. 5S 2610/12-165 zo dňa 26.04.2016 tak, že žalobu zamietol a žalobcom nepriznal náhradu trov konania. Proti uvedenému rozsudku podali žalobcovia dňa 15.06.2016 odvolanie. Prípisom zo dňa 28.09.2016 Najvyšší súd Slovenskej republiky vrátil spis tunajšiemu súdu bez rozhodnutia o podanom odvolaní dôvodiac, že krajský súd v konaní konal okrem žalobcov a žalovaného aj s pribratým účastníkom konania V. L., J.. tankistov XX, XXX XX Z., avšak v súdnom spise absentuje uznesenie o pribratí tejto účastníčky konania. Podľa § 32 ods. 3 písm. a) zákona č. 162/2015 Z. z. Správny súdny poriadok (ďalej len „SSP“), ďalšími účastníkmi sú tí, ktorí boli účastníkmi administratívneho konania. Podľa § 33 SSP, ak sa od začatia konania nekoná s niekým, o ktorého právach, právom chránených záujmoch a povinnostiach sa má konať, len čo sa o tom správny súd dozvie, vydá uznesenie, ktorým ho priberie do konania ako účastníka konania. Podľa § 491 ods. 1 SSP, ak nie je ďalej ustanovené inak, platí tento zákon aj na konania začaté podľa piatej časti Občianskeho súdneho poriadku predo dňom nadobudnutia jeho účinnosti. Žalobcovia priamo v žalobe označili za účastníčku konania vlastníčku susediacich pozemkov V. L., za účasti ktorej má súd konať a súd aj tak konal. Vzhľadom na požiadavku Najvyššieho súdu Slovenskej republiky vznesenú v rámci odvolacieho konania súd s poukazom na citované ustanovenia vydal toto uznesenie o pribratí uvedenej účastníčky do konania. Poučenie: Proti tomuto uzneseniu nie je prípustná kasačná sťažnosť (§ 439 ods. 2 písm. b) SSP).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w:t>
      </w:r>
    </w:p>
    <w:p/>
    <w:p>
      <w:r>
        <w:t>Zdroj: KAUZIS.SK – https://www.kauzis.sk/judikatura/r/ECLI:SK:KSBA:2016:1212224641.11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