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5Co/354/2015 z 1. 5. 2016</w:t>
      </w:r>
    </w:p>
    <w:p>
      <w:r>
        <w:t>Uznesenie Krajského súdu Bratislava z 1. mája 2016, sp. zn. 5Co/354/2015, ECLI:SK:KSBA:2016:1214227531.1</w:t>
      </w:r>
    </w:p>
    <w:p>
      <w:r>
        <w:t>Súd: Krajský súd Bratislava</w:t>
      </w:r>
    </w:p>
    <w:p>
      <w:r>
        <w:t>Spisová značka: 5Co/354/2015</w:t>
      </w:r>
    </w:p>
    <w:p>
      <w:r>
        <w:t>ECLI: ECLI:SK:KSBA:2016:1214227531.1</w:t>
      </w:r>
    </w:p>
    <w:p>
      <w:r>
        <w:t>Dátum vydania: 1. 5. 2016</w:t>
      </w:r>
    </w:p>
    <w:p>
      <w:r>
        <w:t>Forma: Uznesenie</w:t>
      </w:r>
    </w:p>
    <w:p>
      <w:pPr>
        <w:pStyle w:val="Heading2"/>
      </w:pPr>
      <w:r>
        <w:t>Text rozhodnutia</w:t>
      </w:r>
    </w:p>
    <w:p>
      <w:r>
        <w:t>Súd: Krajský súd Bratislava Spisová značka: 5Co/354/2015 Identifikačné číslo súdneho spisu: 1214227531 Dátum vydania rozhodnutia: 02. 05. 2016 Meno a priezvisko sudcu, VSÚ: JUDr. Milan Chalupka ECLI: ECLI:SK:KSBA:2016:1214227531.1 Uznesenie Krajský súd v Bratislave v právnej veci navrhovateľa: Dopravný podnik Bratislava, a.s. v Bratislave, Olejkárska č. 1, zast. JUDr. Vladimírom Kánom, advokátom v Bratislave, Nám. M. Benku 9 - C1, proti odporcovi: E. N., D. C. XX, D., zast. opatrovníčkou T. K., pracovníčkou Okresného súdu Bratislava II, o zaplatenie 50,70 Eur, na odvolanie navrhovateľa proti rozsudku Okresného súdu Bratislava II zo dňa 08. apríla 2015 č.k. 21C/84/2015-24 takto r o z h o d o l : Odvolací súd rozsudok súdu prvého stupňa v napadnutej časti, týkajúcej sa náhrady trov prvostupňového konania m e n í tak, že odporca je povinný zaplatiť náhradu trov právneho zastúpenia vo výške 59,14 euro a náhradu súdneho poplatku vo výške 16,50 euro, všetko na účet právneho zástupcu navrhovateľa Č.. XXXXXXXXXX/XXXX, C.: XXXXXXX, do 3 dní od právoplatnosti tohto uznesenia. Žiadny z účastníkov nemá právo na náhradu trov odvolacieho konania. o d ô v o d n e n i e : Napadnutým rozsudkom súd prvého stupňa uložil odporcovi povinnosť zaplatiť navrhovateľovi sumu 50,70 eur z dôvodu porušenia tarifných a prepravných podmienok navrhovateľa tým, že cestoval bez platného cestovného lístka. O trovách konania rozhodol podľa § 142 ods. 1 s použitím § 150 ods. 2 O.s.p. a úspešnému navrhovateľovi priznal náhradu trov konania vo výške 16,50 eur (zaplatený súdny poplatok za návrh 16,50 euro) a náhradu trov právneho zastúpenia nepriznal (s prihliadnutím na výšku uplatnenej pohľadávky), s tým, že v danom prípade ide o drobný spor, navrhované trovy právneho zastúpenia (za tri úkony právnej služby) boli voči istine neprimerané, navrhovateľ obdobné nároky uplatňuje vzorovou žalobou, čo je len rutinná činnosť bez vyžadovania odborných znalostí, preto súd v zmysle ust. § 150 ods. 2 O.s.p. náhradu trov znížil. Proti rozsudku súdu prvého stupňa v časti týkajúcej sa náhrady trov konania podal v zákonom stanovenej lehote odvolanie navrhovateľ, navrhol zmenu napadnutej časti rozsudku a priznanie celej náhrady trov prvostupňového konania. Poukázal na nesprávne použitie ust. § 150 ods. 2 O.s.p. súdom prvého stupňa, keď (aj v zmysle dôvodovej správy k zák. č. 384/2008 Z.z., ktorým bol s účinnosťou od 15. októbra 2008 zmenený a doplnený Občiansky súdny poriadok okrem iného aj o ust. § 150 ods. 2) toto ustanovenie možno aplikovať v prípade, ak trovy konania predstavujú niekoľkonásobne vyššiu sumu ako samotná pohľadávka (nielen oveľa vyššiu), pričom v danom prípade trovy konania nepredstavovali ani dvojnásobok pohľadávky, nešlo teda o prípad predpokladaný ustanovením § 150 ods. 2 O.s.p., použitie ktorého prichádza do úvahy minimálne pri dvojnásobnej či viacnásobnej sume trov voči pohľadávke. Namietal i podľa neho nesprávny záver súdu o neúčelnosti zastúpenia advokátom v danej veci, keď právo účastníka na zastúpenie advokátom je zaručené aj v tzv. drobných sporoch.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nepriznal navrhovateľovi náhradu trov konania v časti náhrady právneho zastúpenia za žiaden úkon právnej služby s poukazom, že sa jedná o drobný spor v zmysle § 200ea ods. 1 O.s.p., kde trovy konania sú voči pohľadávke neprimerané.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Ohľadne údajnej neúčelnosti právneho zastúpenia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euro odmenu advokáta v zmysle vyhl. č. 655/2004 Z.z. za dva úkony právnej služby - prevzatie a príprava zastúpenia dňa 24.02.2014 a písomné podanie na súd - návrh na začatie konania z 24.02.2014, v zmysle § 13a ods. 1 písm. a/, c/ cit. vyhl., vo výške 2 x 16,60 euro (§ 10 ods. 1), spolu s režijným paušálom v zmysle § 16 ods. 3 cit. vyhl. vo výške 2x8,04 euro za úkony realizované v roku 2014, a s DPH v zmysle § 18 ods. 3 cit. vyhl. (9,86 €), spolu teda 59,14 euro.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https://www.kauzis.sk/judikatura/r/ECLI:SK:KSBA:2016:1214227531.1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