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11CoP/483/2015 z 6. 6. 2016</w:t>
      </w:r>
    </w:p>
    <w:p>
      <w:r>
        <w:t>Rozsudok Krajského súdu Bratislava z 6. júna 2016, sp. zn. 11CoP/483/2015, ECLI:SK:KSBA:2016:1414210606.1</w:t>
      </w:r>
    </w:p>
    <w:p>
      <w:r>
        <w:t>Súd: Krajský súd Bratislava</w:t>
      </w:r>
    </w:p>
    <w:p>
      <w:r>
        <w:t>Spisová značka: 11CoP/483/2015</w:t>
      </w:r>
    </w:p>
    <w:p>
      <w:r>
        <w:t>ECLI: ECLI:SK:KSBA:2016:1414210606.1</w:t>
      </w:r>
    </w:p>
    <w:p>
      <w:r>
        <w:t>Dátum vydania: 6. 6. 2016</w:t>
      </w:r>
    </w:p>
    <w:p>
      <w:r>
        <w:t>Forma: Rozsudok</w:t>
      </w:r>
    </w:p>
    <w:p>
      <w:r>
        <w:t>Oblasť práva: Rodinné právo</w:t>
      </w:r>
    </w:p>
    <w:p>
      <w:pPr>
        <w:pStyle w:val="Heading2"/>
      </w:pPr>
      <w:r>
        <w:t>Text rozhodnutia</w:t>
      </w:r>
    </w:p>
    <w:p>
      <w:r>
        <w:t>Súd: Krajský súd Bratislava Spisová značka: 11CoP/483/2015 Identifikačné číslo súdneho spisu: 1414210606 Dátum vydania rozhodnutia: 07. 06. 2016 Meno a priezvisko sudcu, VSÚ: JUDr. Bianka Gelačíková ECLI: ECLI:SK:KSBA:2016:1414210606.1 ROZSUDOK V MENE SLOVENSKEJ REPUBLIKY Krajský súd v Bratislave v senáte zloženom z predsedníčky senátu JUDr. Bianky Gelačíkovej a členov senátu JUDr. Kataríny Štrignerovej a Mgr. Patrície Železníkovej, vo veci starostlivosti súdu o maloleté dieťa: J. Z., I.. XX.XX.XXXX, bytom u matky, zastúpený kolíznym opatrovníkom Úradom práce, sociálnych vecí a rodiny Bratislava, Vazovova 7/A, dieťa rodičov: otec - L. N., Z. I., M. XXX/XX, zast. JUDr. Erichom Lojom, advokátom, AK Bojnická 5,7, Prievidza, a matka - W. Z., Z. Z., T. XX, zast. Mgr. Lubomírou Luptákovou, advokátkou, AK Bratislava, Pribišova 1, o úpravu výkonu rodičovských práv a povinností k maloletému, na odvolanie matky proti rozhodnutiu Okresného súdu Bratislava IV, č.k. 13P/151/2014-141 zo dňa 05.05.2015, jednohlasne takto r o z h o d o l : Rozsudok súdu prvého stupňa sa v napadnutej časti m e n í tak, že otec je povinný prispievať na výživu maloletého J., I.. XX.XX.XXXX sumou XX € mesačne od 01.04.2014, vždy do 15-teho dňa v mesiaci k rukám matky vopred. Zročné výživné za obdobie od 01.04.2014 do 07.06.2016 v sume X.XXX € je otec povinný splácať v XX € mesačných splátkach, spolu s bežným výživným od vykonateľnosti rozhodnutia, pod stratou výhody splátok. Žiaden z účastníkov nemá právo na náhradu trov konania. o d ô v o d n e n i e : Súd prvého stupňa maloletého J., I.. XX.XX.XXXX zveril do osobnej starostlivosti matky, ktorá bude maloletého vychovávať, zabezpečovať jeho výživu, zastupovať ho a spravovať jeho majetok. Otcovi uložil povinnosť platiť na výživu maloletého J. sumu XX € mesačne od 01.02.2014, vždy do 20-teho dňa v mesiaci vopred k rukám matky. Zročné výživné za obdobie od 01.02.2014 do 05.05.2015 v sume XXX € uložil otcovi zaplatiť po XX € v pravidelných mesačných splátkach spolu s bežným výživným od 05.05.2015, pod stratou výhody splátok. Konštatoval, že zvyšné zročné výživné otcovi nevzniklo. Vo zvyšku návrh matky zamietol. Žiadnemu z účastníkov nepriznal právo na náhradu trov konania. Súd prvého stupňa vec právne posúdil podľa § 36 ods. 1, § 62, § 75 ods. 1 Zák. o rodine a konštatoval, že je v záujme maloletého, aby bol upravený výkon rodičovských práv a povinností. Zistil, že matka sa o J. riadne stará, zabezpečuje výchovu, starostlivosť bez pomoci otca. Výživné určil súd prvého stupňa od 01.02.2014, od začiatku neplnenia vyživovacej povinnosti, čo rodičia ani nerozporovali. Súd určil výživné v súlade s možnosťami a schopnosťami otca a dal mu do pozornosti, že pokiaľ je on určený ako otec, má vyživovaciu povinnosť voči dieťaťu, pretože táto povinnosť je prvoradá a preto je potrebné prispôsobiť tak aj osobné výdavky. Hospodárenie so sumou invalidného dôchodku musí otec prehodnotiť tak, aby si vyživovaciu povinnosť mohol plniť riadne a včas. Dieťa je výživou na rodičov odkázané. Súd prvého stupňa podľa § 160 ods. 1 O.s.p. určil aj zročné výživné a podmienky jeho splatnosti. O trovách konania rozhodol súd prvého stupňa podľa § 146 ods. 1 písm. a/ O.s.p.. Proti tomuto rozhodnutiu podala odvolanie matka maloletého. Namietala, že súd prvého stupňa nebral do úvahy argumenty, ktoré na výzvu súdu predložila, a to potvrdenie o poberaní rodičovského príspevku a potvrdenia o poberaní prídavku na dieťa, čím preukazovala, že jej jediný mesačný príjem je vo výške XXX,XX €. Býva v prenajatom byte so svojou matkou a je odkázané na pomoc matky a je len otázkou času, či bude tam jej matka bývať. Jej matka vlastní so sestrou trojizbový byt a sestra nechce, aby tam matka s maloletým bývala. Chodí si príležitostne privyrábať, čo činí asi XXX € mesačne, ale vzhľadom na to, že ide maloleté dieťa, potrebuje plnohodnotnú stravu, bohatú na živiny a vitamíny a toto mu nie je bez pomoci jej matky schopná zabezpečiť. Súd prvého stupňa sa nezaoberal a neriešil majetkové pomery otca, nebral do úvahy skutočnosť, že je jeho byt v podielovom spoluvlastníctve v jednej polovine, ide teda o jeho majetok a je v jeho právomoci určovať si priority, ako so svojim majetkom bude nakladať. Tiež spochybnila skutočnosť, že prispieva otec maloletému synovi na bývanie sumou XXX € mesačne. Tak, ako má ona pomoc od svojej matky, má otec pomoc od svojej bývalej manželky. Súd vo veci nevykonal dostatočné dokazovanie a svoj rozsudok ani riadne neodôvodnil. Z uvedených dôvodov žiadala vec zrušiť a vrátiť súdu prvého stupňa na ďalšie konanie. Otec navrhol potvrdiť rozsudok súdu prvého stupňa, ako správny, pretože vykonaným dokazovaním bolo preukázané, že nie je spôsobilý prispievať viac, ako XX € mesačne. Treba prihliadnuť aj na fakt, že spolu s bežným výživným spláca XX € mesačne dlh. Uviedol, že samostatným návrhom sa domáha zapretia otcovstva, pretože samotná matka dieťaťa jeho otcovstvo spochybnila. Odvolací súd preskúmal vec v napadnutej časti podľa § 212 ods. 2 písm. a/ O.s.p., prejednal vec podľa § 214 ods. 2 O.s.p., s verejným vyhlásením rozsudku podľa § 156 ods. 3 O.s.p., a dospel k záveru, že odvolaniu matky maloletého v napadnutej časti je potrebné vyhovieť. Ako vyplýva z obsahu spisu predmetom konania je výživné na maloletého J., I.. XX.XX.XXXX, od 01.02.2014. Súd prvého stupňa mal správne preukázané v zmysle § 62 ods. 1 Zák. o rodine, že maloletý je plne odkázaný výživnou na svojich rodičov, ktorá vyživovacia povinnosť trvá do doby kým dieťa nie je schopné samé sa živiť. Súd prvého stupňa vo veci vykonal dostatočné dokazovanie, avšak podľa názoru odvolacieho súdu výšku vyživovacej povinnosti nestanovil správne. V danom prípade je potrebné zdôrazniť, že ide o dieťa v útlom veku, kedy v čase rozhodovania súdu prvého stupňa matka maloletého poberala len rodičovský príspevok a prídavok štátu na dieťa. Osobnou starostlivosťou o maloletého je matka limitovaná v uplatnení sa v pracovnom procese. V súčasnosti matka, keďže zabezpečuje osobnú starostlivosť o maloletého, nie je spôsobilá pracovať a mať príjem, z ktorého by maloletého uživila. Naviac je potrebné zdôrazniť, že vo veku maloletého matka poskytuje dieťaťu všestrannú osobnú starostlivosť, čo je finančný ekvivalent plnenia zo strany otca. Z uvedeného vyplýva, že vo veku maloletého sa výlučne otec musí podieľať na zabezpečení odôvodnených potrieb maloletého. Suma, ktorú určil súd prvého stupňa je absolútne nedostačujúca aj vzhľadom na sociálne pomery otca maloletého. Vyživovacia povinnosť je prvoradá povinnosť každého rodiča a túto je potrebné zabezpečiť aj na úkor svojich osobných potrieb. Pod samotnou vyživovacou povinnosťou nie je možné vidieť len zabezpečenie stravy maloletého dieťaťa, pod týmto je potrebné rozumieť zabezpečenie potrieb týkajúcich sa stravovania, bývania, ošatenia, zdravotnej starostlivosti a aj ďalších mimoriadnych výdavkov, ktoré v súčasnosti matka zo svojho príjmu nie je spôsobilá zabezpečiť. Aj keď otec poberá len invalidný dôchodok, bolo potrebné určiť výživné vyššou sumou, pretože v konaniach starostlivosti o maloleté deti je prvoradý záujem maloletého dieťaťa, ktorý je povýšení aj nad záujem rodiča, v danom prípade otca maloletého dieťaťa. Odvolací súd považoval za primeranú sumu XX € mesačne, ktorá však sumu sama o sebe tiež nezabezpečí všetky odôvodnené potreby maloletého dieťaťa, odvolací súd však prihliadol na sociálnu situáciu otca. Odvolací súd určil aj zročné výživné, ktoré pozostáva za obdobie od 01.02.2014 do rozhodnutia odvolacieho súdu vo výške X.XXX € ( za rok 2014 - 11 x XX € = XXX €, za rok 2015 12 x XX € = XXX €, za rok 2016 5 x XX € = XXX € ), z uvedenej sumy uhradil podľa údajov matky XXX € + XX € za mesiac máj 2016, spolu XXX €. Suma zročného výživného je X.XXX €, ktorú je otec povinný splácať v XX € mesačných splátkach, počnúc vykonateľnosťou tohto rozhodnutia. Odvolací súd dáva do pozornosti otcovi maloletého, že podľa § 160 ods. 1 O.s.p., dlžnú sumu v danom prípade dlžné výživné je potrebné uhradiť do 3 dní od právoplatnosti rozhodnutia, poskytnutie splátok predstavuje skôr výnimku. Odvolací súd poskytol otcovi vzhľadom na jeho sociálnu situáciu splátky výživného, pričom zdôrazňuje, že výživné má spotrebný charakter, jeho dieťa ho potrebuje v súčasnosti. Záverom odvolací súd konštatuje, že skutočnosť, že otec nie je ochotný platiť vyššie výživné, je podmienená aj skutočnosťou, že bolo spochybnené jeho otcovstvo a uvedenú skutočnosť nemá doriešenú. Odvolaciemu súdu však nepredložil žiadne doklady vyvracajúce skutočnosť, že by nebol otcom maloletého, preto jeho vyživovacia povinnosť trvá i naďalej. Matka sa o dieťa riadne stará a v prípade, že by mala k svojej vyživovacej povinnosti k maloletému rovnaký postoj ako otec, bolo otázne, kto by potreby dieťaťa zabezpečoval. Odvolací súd zmenil rozhodnutie súdu prvého stupňa podľa § 220 O.s.p.. O trovách odvolacieho konania rozhodol odvolací súd podľa § 224 ods. 1 O.s.p., v spojení s § 146 ods. 1 písm. a/ O.s.p.. Poučenie: Proti tomuto rozsudku odvolanie nie je prípustné.</w:t>
      </w:r>
    </w:p>
    <w:p/>
    <w:p>
      <w:r>
        <w:t>Zdroj: KAUZIS.SK – https://www.kauzis.sk/judikatura/r/ECLI:SK:KSBA:2016:1414210606.1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