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11CoP/77/2016 z 1. 5. 2016</w:t>
      </w:r>
    </w:p>
    <w:p>
      <w:r>
        <w:t>Uznesenie Krajského súdu Bratislava z 1. mája 2016, sp. zn. 11CoP/77/2016, ECLI:SK:KSBA:2016:1415213618.1</w:t>
      </w:r>
    </w:p>
    <w:p>
      <w:r>
        <w:t>Súd: Krajský súd Bratislava</w:t>
      </w:r>
    </w:p>
    <w:p>
      <w:r>
        <w:t>Spisová značka: 11CoP/77/2016</w:t>
      </w:r>
    </w:p>
    <w:p>
      <w:r>
        <w:t>ECLI: ECLI:SK:KSBA:2016:1415213618.1</w:t>
      </w:r>
    </w:p>
    <w:p>
      <w:r>
        <w:t>Dátum vydania: 1. 5. 2016</w:t>
      </w:r>
    </w:p>
    <w:p>
      <w:r>
        <w:t>Forma: Uznesenie</w:t>
      </w:r>
    </w:p>
    <w:p>
      <w:pPr>
        <w:pStyle w:val="Heading2"/>
      </w:pPr>
      <w:r>
        <w:t>Text rozhodnutia</w:t>
      </w:r>
    </w:p>
    <w:p>
      <w:r>
        <w:t>Súd: Krajský súd Bratislava Spisová značka: 11CoP/77/2016 Identifikačné číslo súdneho spisu: 1415213618 Dátum vydania rozhodnutia: 02. 05. 2016 Meno a priezvisko sudcu, VSÚ: JUDr. Bianka Gelačíková ECLI: ECLI:SK:KSBA:2016:1415213618.1 Uznesenie Krajský súd v Bratislave, vo veci starostlivosti súdu o maloleté dieťa: V. F., N.. XX.XX.XXXX, A. A., Q. W. X, zastúpený kolíznym opatrovníkom Úradom práce, sociálnych vecí a rodiny Bratislava, Vazovova 7/A, dieťa rodičov: matka - Q. F., A. A., Q. W. X, a otec - V. F., A. A., Q. W. X, zast. JUDr. Jarmilou Záhradníkovou, advokátkou, AK Bratislava, Pluhová 78, o nariadenie predbežného opatrenia, na odvolanie otca proti rozhodnutiu Okresného súdu Bratislava IV, č.k. 13P/324/2015-15 zo dňa 18.12.2015, jednohlasne takto r o z h o d o l : Súd pripúšťa späťvzatie návrhu na nariadenie predbežného opatrenia, z r u š u j e sa uznesenie súdu prvého stupňa a konanie o nariadenie predbežného opatrenia sa z a s t a v u j e. o d ô v o d n e n i e : Súd prvého stupňa nariadil predbežné opatrenie, podľa ktorého dočasne zveril maloletého V., N.. XX.XX.XXXX do osobnej starostlivosti matky, ktorá ho bude zastupovať a spravovať jeho majetok. Otcovi uložil povinnosť platiť výživné na maloletého V. vo výške XX € mesačne od 18.12.2015, vždy do 25-teho dňa v mesiaci vopred k rukám matky. Vo zvyšku návrh matky na nariadenie predbežného opatrenia zamietol. Proti tomuto rozhodnutiu podal odvolanie otec maloletého. Odvolací súd v rozsahu prejednania odvolania požiadal kolízneho opatrovníka o prešetrenie pomerov ako aj vykonanie pohovoru s maloletým na jeho súčasnú situáciu. Zo správy kolízneho opatrovníka odvolací súd zistil, že rodičia maloletého obnovili spolužitie a návrh na rozvod manželstva matka maloletého zobrala späť. Obidvaja rodičia žijú v súčasnosti aj s maloletým V. na adrese ich trvalého bydliska Q. W. X, A.. Dotazom na matku maloletého odvolací súd zistil, že rodičia obnovili spolužitie a matka zobrala návrh na nariadenie predbežného opatrenia späť, s čím súhlasil aj otec maloletého.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spätvztie pripustí odvolací súd zruší rozhodnutie súdu prvého stupňa a konanie zastaví. Podľa § 222 ods. 2 O.s.p. odvolanie môže odvolací súd vybaviť aj tak, že pripustí späťvzatie návrhu na začatie konania alebo schváli zmier. Vzhľadom na to, že boli splnené podmienky pre pripustenie späťvzatia návrhu, odvolací súd zrušil rozhodnutie súdu prvého stupňa a konanie o nariadenie predbežného opatrenia zastavil. Odvolací súd pozitívne hodnotí správanie sa rodičov maloletého, keď dohoda rodičov a harmonické prostredie rodičov je najvhodnejšie pre maloletého a je v jeho najvyššom záujme. O trovách odvolacieho konania rozhodol odvolací súdu podľa § 224 ods. 1 O.s.p., v spojení s § 146 ods. 1 písm. c/ O.s.p. Poučenie: Proti tomuto rozhodnutiu odvolanie nie je prípustné.</w:t>
      </w:r>
    </w:p>
    <w:p/>
    <w:p>
      <w:r>
        <w:t>Zdroj: KAUZIS.SK – https://www.kauzis.sk/judikatura/r/ECLI:SK:KSBA:2016:1415213618.1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