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2Co/368/2015 z 24. 5. 2016</w:t>
      </w:r>
    </w:p>
    <w:p>
      <w:r>
        <w:t>Rozhodnutie Krajského súdu Bratislava z 24. mája 2016, sp. zn. 2Co/368/2015, ECLI:SK:KSBA:2016:1514224584.1</w:t>
      </w:r>
    </w:p>
    <w:p>
      <w:r>
        <w:t>Súd: Krajský súd Bratislava</w:t>
      </w:r>
    </w:p>
    <w:p>
      <w:r>
        <w:t>Spisová značka: 2Co/368/2015</w:t>
      </w:r>
    </w:p>
    <w:p>
      <w:r>
        <w:t>ECLI: ECLI:SK:KSBA:2016:1514224584.1</w:t>
      </w:r>
    </w:p>
    <w:p>
      <w:r>
        <w:t>Dátum vydania: 24. 5. 2016</w:t>
      </w:r>
    </w:p>
    <w:p>
      <w:r>
        <w:t>Forma: Rozhodnutie</w:t>
      </w:r>
    </w:p>
    <w:p>
      <w:r>
        <w:t>Oblasť práva: Rodinné právo</w:t>
      </w:r>
    </w:p>
    <w:p>
      <w:pPr>
        <w:pStyle w:val="Heading2"/>
      </w:pPr>
      <w:r>
        <w:t>Text rozhodnutia</w:t>
      </w:r>
    </w:p>
    <w:p>
      <w:r>
        <w:t>Súd: Krajský súd Bratislava Spisová značka: 2Co/368/2015 Identifikačné číslo súdneho spisu: 1514224584 Dátum vydania rozhodnutia: 25. 05. 2016 Meno a priezvisko sudcu, VSÚ: JUDr. Mária Hajdínová ECLI: ECLI:SK:KSBA:2016:1514224584.1 Rozhodnutie Krajský súd v Bratislave v senáte zloženom z predsedníčky senátu JUDr. Márie Hajdínovej a členov senátu JUDr. Dariny Kriváňovej a JUDr. Michaely Královej v právnej veci navrhovateľa: T. Ö. N. U. X. Z. V. Ý. , narodený XX.XX.XXXX, bytom F., V. XX proti odporkyni: C. Ö. N. U. X. Z. V. Á. , rod. J., narodená XX.X.XXXX, bytom F., V. XX, zastúpená JUDr. Ivetou Kalinovou, advokátkou, so sídlom Cukrová 14, Bratislava, o rozvod manželstva, na odvolanie odporkyne proti rozsudku Okresného súdu Bratislava V. zo dňa 08. septembra 2015, č.k. 14C 482/2014-70, takto r o z h o d o l : Rozsudok Okresného súdu Bratislava V. zo dňa 08. septembra 2015, č.k. 14C 482/2014-70, p o t v r d z u j e . Účastníci n e m a j ú právo na náhradu trov odvolacieho konania. o d ô v o d n e n i e : Okresný súd Bratislava V. rozsudkom zo dňa 08.09.2015, č.k. 14C 482/2014-70, rozviedol manželstvo účastníkov T. Ö., nar. XX.XX.XXXX a C. Ö., rod. J., nar. XX.X.XXXX, uzavreté dňa XX.XX.XXXX, zapísané v knihe manželstiev matričného úradu Zbehy, vo zväzku X, roč. XXXX, strana XX, por. č. XX. Súd prvého stupňa po vykonaní dokazovania výsluchom oboch účastníkov, listinnými dôkazmi nachádzajúcimi sa v spise, zistil, že nezhody medzi účastníkmi začali vznikať po roku 1990, kedy odporkyňa podľa vyjadrenia navrhovateľa presadzovala náboženskú vieru v rodine, odmietala sexuálne spolužitie a žiarlila, keďže sa stretával v sieti novinových stánkov s mnohými zákazníčkami. Navrhovateľ má vážnu známosť s inou ženou, k odporkyni stratil akýkoľvek citový vzťah a nevidí nádej na obnovu manželského spolužitia, keďže manželstvo je podľa neho trvale a hlboko rozvrátené už dlhší čas. Odporkyňa s návrhom na rozvod manželstva nesúhlasila z dôvodu finančnej neistoty, ktorá by nastala po rozvode manželstva. Má obavy, že ju navrhovateľ pripraví o byt. Poukázala na to, že navrhovateľ požíval a požíva alkoholické nápoje, chodieval z roboty rovno do krčmy a nie domov, míňa spoločne nadobudnuté peniaze na mimomanželské známosti a zariaďuje si byt v Spišskej Novej Vsi za spoločné peniaze. Za hlavnú príčinu rozvratu manželstva považovala nezodpovedný prístup navrhovateľa k spoločne nadobudnutým finančným prostriedkom. Odporkyňa mala snahu o obnovu manželského spolužitia s navrhovateľom, avšak on ju odmieta. Navrhovateľ vylúčil obnovu manželského spolužitia, nakoľko má vážny vzťah s inou ženou. Deti z manželstva sú už plnoleté. Súd prvého stupňa mal v konaní za preukázané, že manželstvo účastníkov je v súčasnej dobe iba formálnym manželským zväzkom dvoch ľudí, ktorí stratili k sebe citový vzťah a navrhovateľ má vážnu známosť s inou ženou. Účastníci intímne spolu nežijú, navrhovateľ sa odsťahoval zo spoločnej domácnosti a manželstvo je iba formálne. Odporkyňa chcela v manželstve zotrvať iba z dôvodu problémov, ktoré nastanú po rozvode manželstva s bývaním, obávala sa, že ju navrhovateľ pripraví o byt. Vzhľadom na to, že vzťahy medzi manželmi sú vážne narušené a trvalo rozvrátené, manželstvo neplní svoj účel a od navrhovateľa nemožno v budúcnosti očakávať obnovenie manželského spolužitia, súd prvého stupňa v zmysle § 23 ods. 1 Zákona o rodine manželstvo účastníkov rozviedol. Príčinou, ktorá viedla k vážnemu rozvratu vzťahov medzi manželmi, je podľa názoru súdu prvého stupňa skutočnosť, že účastníci majú rozdielne názory a predstavy o spoločnom spolužití, inú životnú filozofiu a hlavne nezodpovedné správanie sa navrhovateľa v manželstve, jeho nevera a nezodpovedný prístup navrhovateľa k spoločne nadobudnutým financiám. Rozsudok odôvodnil ustanovením § 18, § 23 ods. l, 2 Zákona o rodine. Účastníkom nepriznal právo na náhradu trov konania v súlade s ustanovením § 144 veta prvá O.s.p. Proti tomuto rozsudku podala včas odvolanie odporkyňa dôvodiac tým, že konanie má inú vadu, ktorá mohla mať za následok nesprávne rozhodnutie vo veci, a súčasne, že súd prvého stupňa neúplne zistil skutkový stav veci, pretože nevykonal navrhnuté dôkazy, potrebné na zistenie rozhodujúcich skutočností. Odporkyňa v rámci svojho odvolania poukázala na to, že niekoľkokrát prezentovala svoj nesúhlas s rozvodom manželstva, pričom súd prvého stupňa neurobil žiaden úkon, ktorý by mohol viesť k odstráneniu príčin rozvratu manželstva, napríklad tým, že mohol navrhnúť, aby manželia absolvovali psychologické poradenstvo. Odporkyňa má za to, že vzťah navrhovateľa s inou ženou považuje za prechodný stav a manželstvo má stále nádej na záchranu. Uviedla, že absolvovanie psychologického poradenstva by mohlo viesť u manželov k obnoveniu spolužitia, prípadne zistiť, či sú vzťahy medzi manželmi tak vážne narušené a trvalo rozvrátené, že od manželov nemožno očakávať obnovenie manželského spolužitia. Až po takto vykonanom dokazovaní by súd prvého stupňa mohol konštatovať, či je manželstvo trvalo rozvrátené, alebo ide iba o prechodný stav, ktorý je možné ešte napraviť. V rámci odvolania ďalej uviedla, že súd prvého stupňa sa nezameral na zisťovanie príčin, ktoré viedli k rozvratu vzťahov medzi manželmi, a pri rozhodovaní na ne neprihliadol. Ďalej uviedla, že napriek tomu, že predložila súdu dôkazy o nehospodárnom nakladaní odporcu so spoločnými finančnými prostriedkami, súd prvého stupňa žiadnym spôsobom tieto dôkazy nevyhodnotil, ani nepreskúmal, a preto z uvedených dôvodov navrhla, aby odvolací súd rozsudok súdu prvého stupňa zrušil a vrátil vec súdu prvého stupňa na nové konanie. Navrhovateľ sa k odvolaniu odporkyne nevyjadril. Odvolací súd preskúmal vec súc pritom viazaný rozsahom a dôvodmi odvolania (§ 212 ods. l O.s.p. v znení účinnom od 01.01.2016,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odporkyne nie je dôvodné. Rozsudok verejne vyhlásil dňa 25. mája 2016 (§ 211 ods. 2 O.s.p., § 156 ods. 3 O.s.p.). O termíne verejného vyhlásenia rozsudku boli účastníci, právna zástupkyňa odporkyne, upovedomení zákonným spôsobom. Napadnutý rozsudok súdu prvého stupňa odvolací súd potvrdil, pretože je vo výroku vecne správny a keďže sa v celom rozsahu pridržiava dôvodov rozsudku, ako správnych, rozsudok odvolacieho súdu už ďalšie dôvody neobsahuje (§ 219 ods. l, 2 O.s.p.). Na zdôraznenie správnosti napadnutého rozsudku súdu prvého stupňa je potrebné zdôrazniť nasledovné. Zostalo v konaní nepochybné, že manželstvo účastníkov trvá od roku 1982, že z tohto vzťahu pochádzajú tri deti, dve dcéry v súčasnosti plnoleté a maloletý Y., ktorý zomrel ako 3-mesačný, pričom je zrejmé, že viac ako desať rokov si manželstvo neplní žiadnu z funkcií manželstva. V súčasnosti má navrhovateľ vážnu známosť, pričom obnovenie manželského spolužitia je podľa jeho názoru nemožné. Ustanovenie § 23 Zákona o rodine vymedzuje podmienky pre rozvod manželstva, a síce, že vzťahy medzi manželmi sú tak vážne narušené, trvalo rozvrátené, že manželstvo nemôže plniť svoj účel a od manželov nemožno očakávať obnovenie manželského spolužitia. Súd zisťuje príčiny, ktoré viedli k vážnemu rozvratu vzťahov medzi manželmi a pri rozhodovaní o rozvode na ne prihliada. Na zrušenie manželstva rozvodom nie je právny nárok. Je v právomoci súdu, aby posúdil vážnosť rozvratu medzi manželmi so zreteľom na ich celkové správanie sa, a to z hľadiska účelu manželstva, biologickej, výchovnej, hospodárskej, funkcie, vzájomnej pomoci, ktoré všetky vytvárajú zdravé rodinné prostredie, bezpečie a istotu deťom pochádzajúcim z manželstva. Prechodný a krátkodobý nesúlad medzi manželmi nemôže byť za žiadnych okolností dôvodom na rozvod manželstva. V prejednávanej veci po vykonanom dokazovaní bolo ustálené, že sú splnené všetky hmotnoprávne podmienky ustanovené pre rozvod, a síce vážnosť narušenia manželských vzťahov, trvalosť rozvrátenia manželských vzťahov, manželstvo si nemôže plniť svoj účel, teda nemôže vytvárať harmonické a trvalé životné spoločenstvo, od manželov nemožno očakávať obnovenie manželského spolužitia. Za týchto okolností, ak súd prvého stupňa vyhovel návrhu na rozvod manželstva účastníkov, rozhodol vecne správne. Ani v odvolacom konaní nenastali také zmeny, ktoré by odôvodňovali zmenu rozhodnutia, ktoré by odôvodňovali iné rozhodnutie odvolacieho súdu ako potvrdenie napadnutého rozsudku súdu prvého stupňa. Odporkyňa v odvolaní uviedla, že súd prvého stupňa neurobil žiaden úkon, ktorý by mohol viesť k odstráneniu príčin rozvratu manželstva, napríklad prostredníctvom psychologického poradenstva. Odvolací súd v tejto súvislosti uvádza, že z výpovede navrhovateľa vyplýva, že nemá záujem na obnovení manželského spolužitia a nariaďovanie psychologického poradenstva za účelom zachovania takpovediac „formálneho“ manželstva je v danom prípade bezpredmetné. Odporkyňa v rámci odvolania poukázala na to, že intímny vzťah navrhovateľa s inou ženou považuje za prechodný stav a manželstvo má stále nádej na záchranu. V tejto súvislosti odvolací súd poukazuje na to, že navrhovateľ v rámci svojej výpovede uviedol na pojednávaní konanom dňa 08.09.2015, že nemá záujem na obnovení manželského spolužitia, pričom samotná odporkyňa v rámci svojho výsluchu uviedla, že spolužitie chcela obnoviť, avšak navrhovateľ ho odmieta. Z uvedeného je teda zrejmé, že je bezpredmetné, či mimomanželská známosť má prechodnú povahu alebo nie. Zo zápisnice z pojednávania odvolací súd taktiež zistil, že manželia spolu intímne nežijú už viac ako 10 rokov, nehospodária spolu, pričom samotná odporkyňa tvrdila, že manžel ju podvádzal a týral. V rámci odvolania ďalej odporkyňa uviedla už iba také dôvody, ktoré uvádzala v konaní pred súdom prvého stupňa, a s ktorými sa súd prvého stupňa riadne vyporiadal. Na tomto mieste je potrebné zdôrazniť, že manželstvo je dobrovoľný zväzok muža a ženy, nemožno nikoho nútiť nasilu v ňom zotrvať v prípade, ak sú splnené zákonné podmienky pre rozvod, o čo ide v prejednávanej veci.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Účastníkom náhradu trov odvolacieho konania odvolací súd nepriznal v súlade s ustanovením § 224 ods.1, § 144 veta prvá O.s.p. Okolnosti prípadu a ani pomery účastníkov neodôvodňujú rozhodnutie o náhrade trov konania podľa § 144 veta druhá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https://www.kauzis.sk/judikatura/r/ECLI:SK:KSBA:2016:1514224584.1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