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7Co/111/2015 z 10. 1. 2016</w:t>
      </w:r>
    </w:p>
    <w:p>
      <w:r>
        <w:t>Uznesenie Krajského súdu Bratislava z 10. januára 2016, sp. zn. 7Co/111/2015, ECLI:SK:KSBA:2016:1514227805.2</w:t>
      </w:r>
    </w:p>
    <w:p>
      <w:r>
        <w:t>Súd: Krajský súd Bratislava</w:t>
      </w:r>
    </w:p>
    <w:p>
      <w:r>
        <w:t>Spisová značka: 7Co/111/2015</w:t>
      </w:r>
    </w:p>
    <w:p>
      <w:r>
        <w:t>ECLI: ECLI:SK:KSBA:2016:1514227805.2</w:t>
      </w:r>
    </w:p>
    <w:p>
      <w:r>
        <w:t>Dátum vydania: 10.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7Co/111/2015 Identifikačné číslo súdneho spisu: 1514227805 Dátum vydania rozhodnutia: 11. 01. 2016 Meno a priezvisko sudcu, VSÚ: JUDr. Blanka Podmajerská ECLI: ECLI:SK:KSBA:2016:1514227805.2</w:t>
      </w:r>
    </w:p>
    <w:p>
      <w:r>
        <w:t>Uznesenie Krajský súd v Bratislave v právnej veci navrhovateľa: ZH KREDIT, s.r.o., so sídlom Dvořákovo nábrežie 8/A, Bratislava, IČO: 36 049 581, zastúpeného: JUDr. Felix Neupauer, advokát, so sídlom Dvořákovo nábrežie 8/A, Bratislava, proti odporcovi: F. W., J.. XX. X. XXXX, G. G. X/a, G., štátny občan SR, zastúpeného advokátom Mgr. Igorom Schweighoferom, so sídlom Holičská 28, Bratislava, o zaplatenie 343,82 euro s príslušenstvom, o návrhu odporcu na opravu uznesenia Krajského súdu v Bratislave zo dňa 14. júla 2015, č. k. 7Co/111/2015-48, jednohlasne (pomerom hlasov 3:0) takto</w:t>
      </w:r>
    </w:p>
    <w:p>
      <w:r>
        <w:t>r o z h o d o l :</w:t>
      </w:r>
    </w:p>
    <w:p>
      <w:r>
        <w:t>Opravuje sa označenie uznesenia súdu prvého stupňa v druhom výroku uznesenia Krajského súdu v Bratislave zo dňa 14. 7. 2015, č. k. 7Co/111/2015-48, ktoré má správne znieť: „uznesenie Okresného súdu Bratislava V zo dňa 7. 1. 2015, č. k. 6C/2/2015-34“.</w:t>
      </w:r>
    </w:p>
    <w:p>
      <w:r>
        <w:t>o d ô v o d n e n i e :</w:t>
      </w:r>
    </w:p>
    <w:p>
      <w:r>
        <w:t>Pri písomnom vyhotovení uznesenia Krajského súdu v Bratislave zo dňa 14. júla 2015, č. k. 7Co/111/2015-48 došlo k zrejmej nesprávnosti, keď vo výrokovej časti uznesenia bolo nesprávne označené prvostupňové rozhodnutie, ktoré bolo v dôsledku späťvzatia žalobného návrhu zrušené, ako „uznesenie Okresného súdu Pezinok zo dňa 7. 1. 2015, č. k. 6C/2/2015-34“ namiesto „uznesenie Okresného súdu Bratislava V zo dňa 7. 1. 2015, č. k. 6C/2/2015-34“.</w:t>
      </w:r>
    </w:p>
    <w:p>
      <w:r>
        <w:t>Podľa § 164 zák.č. 99/1963 Zb. v platnom znení (ďalej „ O.s.p.“)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</w:t>
      </w:r>
    </w:p>
    <w:p>
      <w:r>
        <w:t>S poukazom k tomu, že pri vypracovaní písomného vyhotovenia uznesenia došlo v jeho výroku k chybe v písaní nesprávnym označením prvostupňového rozhodnutia, odvolací súd v zmysle citovaných zákonných ustanovení uvedené posúdil ako zrejmú nesprávnosť a rozhodol tak, ako je uvedené vo výroku tohto uznesenia.</w:t>
      </w:r>
    </w:p>
    <w:p>
      <w:r>
        <w:t>Poučenie:</w:t>
      </w:r>
    </w:p>
    <w:p>
      <w:r>
        <w:t>Proti tomuto uzneseniu nie je odvolanie prípustné.</w:t>
      </w:r>
    </w:p>
    <w:p/>
    <w:p>
      <w:r>
        <w:t>Zdroj: KAUZIS.SK – https://www.kauzis.sk/judikatura/r/ECLI:SK:KSBA:2016:1514227805.2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