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9Co/281/2016 z 30. 10. 2016</w:t>
      </w:r>
    </w:p>
    <w:p>
      <w:r>
        <w:t>Uznesenie Krajského súdu Bratislava z 30. októbra 2016, sp. zn. 9Co/281/2016, ECLI:SK:KSBA:2016:1515210981.1</w:t>
      </w:r>
    </w:p>
    <w:p>
      <w:r>
        <w:t>Súd: Krajský súd Bratislava</w:t>
      </w:r>
    </w:p>
    <w:p>
      <w:r>
        <w:t>Spisová značka: 9Co/281/2016</w:t>
      </w:r>
    </w:p>
    <w:p>
      <w:r>
        <w:t>ECLI: ECLI:SK:KSBA:2016:1515210981.1</w:t>
      </w:r>
    </w:p>
    <w:p>
      <w:r>
        <w:t>Dátum vydania: 30. 10. 2016</w:t>
      </w:r>
    </w:p>
    <w:p>
      <w:r>
        <w:t>Forma: Uznesenie</w:t>
      </w:r>
    </w:p>
    <w:p>
      <w:pPr>
        <w:pStyle w:val="Heading2"/>
      </w:pPr>
      <w:r>
        <w:t>Text rozhodnutia</w:t>
      </w:r>
    </w:p>
    <w:p>
      <w:r>
        <w:t>Súd: Krajský súd Bratislava Spisová značka: 9Co/281/2016 Identifikačné číslo súdneho spisu: 1515210981 Dátum vydania rozhodnutia: 31. 10. 2016 Meno a priezvisko sudcu, VSÚ: JUDr. Roman Huszár ECLI: ECLI:SK:KSBA:2016:1515210981.1 Uznesenie Krajský súd v Bratislave v senáte zloženom z predsedu senátu JUDr. Romana Huszára a členov senátu JUDr. Magdalény Florekovej a JUDr. Zuzany Posluchovej v právnej veci žalobcu: J. M., L.. XX.X.XXXX, J. Y. C.T. X, J., proti žalovanému: I. J., L.. XX.X.XXXX, J. Š. XX, W. G. K., o zaplatenie 4 500,- € s príslušenstvom, na odvolanie žalovaného proti uzneseniu Okresného súdu Bratislava V zo dňa 21. januára 2016 č. k. 49C/92/2015-27 takto r o z h o d o l : Odvolací súd odvolanie žalovaného o d m i e t a . o d ô v o d n e n i e : 1. Súd prvej inštancie vydal dňa 18.5.2015 platobný rozkaz č. k. 49C/92/2015-11, proti ktorému podal žalovaný včas odpor. Napadnutým uznesením zo dňa 21. januára 2016 č. k. 49C/92/2015-27 súd prvej inštancie odpor podaný žalovaným proti platobnému rozkazu odmietol. 2. Žalovaný zaslal súdu písomné podanie zo dňa 12.2.2016, doručené súdu prvej inštancie dňa 19.2.2016, v ktorom uviedol, že sa odvoláva voči uzneseniu Okresného súdu Bratislava V vo veci vydania platobného rozkazu, kde žalobca žiada zaplatenie sumy 4 500,- €, ktoré nespĺňalo zákonom stanovené náležitosti odvolania v zmysle vtedy účinného § 205 ods. 1, 2 O.s.p. 3. Súd prvej inštancie uznesením č. k. 49C/92/2015-34 zo dňa 23. mája 2016 v zmysle § 209 ods. 1 O.s.p. vyzval žalovaného aby v lehote 10 dní odstránil vady odvolania s tým, aby uviedol, proti ktorému rozhodnutiu a v akom rozsahu podáva odvolanie, v čom považuje predmetné rozhodnutie alebo postup súdu za nesprávny, čoho sa odvolaním domáha, a aby priložil listinné dôkazy, na ktoré sa odvoláva, spolu s poučením, že ak napriek výzve súdu odvolanie nedoplní, odvolací súd odvolanie odmietne s poukazom na ustanovenie § 218 ods. 1 písm. d/ O.s.p. 4. Podľa § 470 ods. 1 prechodných ustanovení zákona č. 160/2015 Z. z. Civilný sporový poriadok platného a účinného od 1.7.2016 (ďalej len „CSP“) ak nie je ustanovené inak, platí tento zákon aj na konania začaté predo dňom nadobudnutia jeho účinnosti. 5. Odvolací súd s poukazom na vyššie uvedené ustanovenie CSP preskúmal a prejednal vec v rozsahu podaného odvolania v zmysle § 379 a § 380 ods. 1 CSP bez nariadenia odvolacieho pojednávania a dospel k záveru, že odvolanie žalovaného je potrebné odmietnuť. 6. Podľa § 205 ods. 1 O.s.p. v odvolaní sa má popri všeobecných náležitostiach (§ 42 ods. 3) uviesť, proti ktorému rozhodnutiu smeruje, v akom rozsahu sa napáda, v čom sa toto rozhodnutie alebo postup súdu považuje za nesprávny a čoho sa odvolateľ domáha. 7. Podľa § 218 ods. 1 písm. d/ O.s.p. odvolací súd odmietne odvolanie, ktoré nemá náležitosti podľa § 205 ods. 1 O.s.p. 8. Podľa § 363 CSP v odvolaní sa popri všeobecných náležitostiach podania uvedie, proti ktorému rozhodnutiu smeruje, v akom rozsahu sa napáda, z akých dôvodov sa rozhodnutie považuje za nesprávne (odvolacie dôvody) a čoho sa odvolateľ domáha (odvolací návrh). 9. Podľa § 386 písm. d/ CSP odvolací súd odmietne odvolanie, ak nemá náležitosti podľa § 363, ak pre vady odvolania nemožno v odvolacom konaní pokračovať. 10. Z obsahu spisu v danej veci vyplýva, že podanie žalovaného označené ako odvolanie doručené súdu prvej inštancie dňa 19.2.2016 (č. l. 28 spisu) nemalo náležitosti v zmysle § 205 ods. 1 O.s.p. účinného do 30.6.2016. Súd prvej inštancie uznesením č. k. 49C/92/2015-34 zo dňa 23.5.2016 v zmysle § 209 ods. 1 O.s.p. žalovaného vyzval na odstránenie vád odvolania. Uvedené uznesenie nadobudlo právoplatnosť dňa 12.7.2016, pričom žalovaný na výzvu súdu nereagoval, vytýkané nedostatky odvolania neodstránil. Podanie doručené súdu prvej inštancie dňa 19.2.2016 označené ako odvolanie preto trpí naďalej vadami, ktoré bránia odvolaciemu súdu preskúmať rozhodnutie súdu prvej inštancie. Z tohto dôvodu odvolací súd odvolanie žalovaného ako podanie nespĺňajúce náležitosti podania svojho druhu s poukazom na § 386 písm. d/ CSP odmietol. 11.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https://www.kauzis.sk/judikatura/r/ECLI:SK:KSBA:2016:1515210981.1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