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6Co/141/2016 z 30. 5. 2016</w:t>
      </w:r>
    </w:p>
    <w:p>
      <w:r>
        <w:t>Uznesenie Krajského súdu Bratislava z 30. mája 2016, sp. zn. 6Co/141/2016, ECLI:SK:KSBA:2016:1515223258.2</w:t>
      </w:r>
    </w:p>
    <w:p>
      <w:r>
        <w:t>Súd: Krajský súd Bratislava</w:t>
      </w:r>
    </w:p>
    <w:p>
      <w:r>
        <w:t>Spisová značka: 6Co/141/2016</w:t>
      </w:r>
    </w:p>
    <w:p>
      <w:r>
        <w:t>ECLI: ECLI:SK:KSBA:2016:1515223258.2</w:t>
      </w:r>
    </w:p>
    <w:p>
      <w:r>
        <w:t>Dátum vydania: 30. 5. 2016</w:t>
      </w:r>
    </w:p>
    <w:p>
      <w:r>
        <w:t>Forma: Uznesenie</w:t>
      </w:r>
    </w:p>
    <w:p>
      <w:pPr>
        <w:pStyle w:val="Heading2"/>
      </w:pPr>
      <w:r>
        <w:t>Text rozhodnutia</w:t>
      </w:r>
    </w:p>
    <w:p>
      <w:r>
        <w:t>Súd: Krajský súd Bratislava Spisová značka: 6Co/141/2016 Identifikačné číslo súdneho spisu: 1515223258 Dátum vydania rozhodnutia: 31. 05. 2016 Meno a priezvisko sudcu, VSÚ: JUDr. Martin Murgaš ECLI: ECLI:SK:KSBA:2016:1515223258.2 Uznesenie Krajský súd v Bratislave v právnej veci žalobcov: 1/ F. S., A.. XX.XX. XXXX, 2/ Q. S., A.. XX.XX.XXXX, obaja bytom O. A.. Č.. X, W., obaja zast. advokátkou JUDr. Katarínou Juričkovou, Drieňová ul. č. 14, Bratislava proti žalovaným: 1/ F. S.O., A.. XX.XX.XXXX, W. O. A.. Č.. X, W., zast. advokátkou Mgr. Renátou Dobrovodskou, Račianska ul. č. 15, Bratislava, 2/ P. P., W. A.. X. Č.. X, X., 3/ G. O., W. W. Č.. XXX, obaja zast. advokátom Mgr. Michalom Šalingom, Chrobákova ul. č. 1, Bratislava, o vrátenie daru, na odvolanie žalovaných 2/, 3/ proti uzneseniu Okresného súdu Bratislava V zo 14. januára 2016 č. k. 7C/695/2015- 56, pomerom hlasov 3:0, takto r o z h o d o l : Odvolanie sa o d m i e t a . o d ô v o d n e n i e : Napadnutým uznesením súd prvého stupňa pripustil, aby do konania ako žalovaný 2/ vstúpil P. P. a ako žalovaný 3/ G. O.. Ďalej súd prvého stupňa napadnutým uznesením pripustil zmenu žaloby. Pripustenie vstupu žalovaných 2/, 3/ do konania súd prvého stupňa odôvodnil poukazom na ust. § 92 ods. 1 O.s.p. a pripustenie zmeny žaloby odôvodnil poukazom na ust. § 95 ods. 1, 2 O.s.p.. Proti tomuto rozhodnutiu podali odvolanie žalovaní 2/, 3/ a napadli ním výrok, ktorým bol pripustený ich vstup do konania ako žalovaných 2/, 3/. Navrhli, aby odvolací súd uznesenie súdu prvého stupňa v napadnutom výroku zrušil a vec v tomto rozsahu vrátil súdu prvého stupňa na ďalšie konanie. Odvolanie odôvodnili v podstate tým, že žalobcovia nepreukázali naliehavý právny záujem na určení neplatnosti záložných zmlúv a preto ich žaloba proti žalovaným 2/, 3/ nemôže byť dôvodná. Odvolací súd prejednal odvolanie bez nariadenia pojednávania a dospel k záveru, že odvolanie treba odmietnuť. Proti uzneseniu súdu o pripustení vstupu ďalšieho účastníka do konania na strane žalovaného je odvolanie zásadne prípustné. Môže ho podať žalobca, ktorý takýto návrh (na pripustenie vstupu do konania) nepodal, resp. ktorý so vstupom ďalšieho žalovaného do konania nesúhlasil, pokiaľ súd vstup účastníka pripustil. Pôvodný žalovaný, ani ten, koho vstup do konania na strane žalovaného bol pripustený, však právo podať odvolanie nemajú (R 28/2000). Z toho vyplýva, že žalovaní 2/, 3/ nie sú oprávnení na odvolanie proti výroku napadnutého uznesenia, ktorým súd prvého stupňa pripustil ich vstup do konania. Preto odvolací súd ich odvolanie odmietol podľa § 218 ods. 1 písm. b/ O.s.p.. Výrok uznesenia súdu prvého stupňa, ktorým bola pripustená zmena žaloby, nebol napadnutý odvolaním a nadobudol právoplatnosť. O trovách odvolacieho konania rozhodne súd prvého stupňa v rozhodnutí o veci samej. Poučenie: Proti tomuto uzneseniu odvolanie nie je prípustné.</w:t>
      </w:r>
    </w:p>
    <w:p/>
    <w:p>
      <w:r>
        <w:t>Zdroj: KAUZIS.SK – https://www.kauzis.sk/judikatura/r/ECLI:SK:KSBA:2016:1515223258.2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