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18CoE/14/2016 z 1. 3. 2016</w:t>
      </w:r>
    </w:p>
    <w:p>
      <w:r>
        <w:t>Uznesenie Krajského súdu Bratislava z 1. marca 2016, sp. zn. 18CoE/14/2016, ECLI:SK:KSBA:2016:3814219127.1</w:t>
      </w:r>
    </w:p>
    <w:p>
      <w:r>
        <w:t>Súd: Krajský súd Bratislava</w:t>
      </w:r>
    </w:p>
    <w:p>
      <w:r>
        <w:t>Spisová značka: 18CoE/14/2016</w:t>
      </w:r>
    </w:p>
    <w:p>
      <w:r>
        <w:t>ECLI: ECLI:SK:KSBA:2016:3814219127.1</w:t>
      </w:r>
    </w:p>
    <w:p>
      <w:r>
        <w:t>Dátum vydania: 1. 3. 2016</w:t>
      </w:r>
    </w:p>
    <w:p>
      <w:r>
        <w:t>Forma: Uznesenie</w:t>
      </w:r>
    </w:p>
    <w:p>
      <w:r>
        <w:t>Oblasť práva: Občianske právo</w:t>
      </w:r>
    </w:p>
    <w:p>
      <w:pPr>
        <w:pStyle w:val="Heading2"/>
      </w:pPr>
      <w:r>
        <w:t>Text rozhodnutia</w:t>
      </w:r>
    </w:p>
    <w:p>
      <w:r>
        <w:t>Súd: Krajský súd Bratislava Spisová značka: 18CoE/14/2016 Identifikačné číslo súdneho spisu: 3814219127 Dátum vydania rozhodnutia: 02. 03. 2016 Meno a priezvisko sudcu, VSÚ: JUDr. Beata Trandžíková ECLI: ECLI:SK:KSBA:2016:3814219127.1 Uznesenie Krajský súd v Bratislave vo veci výkonu rozhodnutia o úprave styku otca s maloletým dieťaťom: R. T., F.. XX.XX.XXXX, bytom u matky, zastúpený Úradom práce, sociálnych vecí a rodiny Prievidza, Šumperská 1, Prievidza, dieťa rodičov: matka - P. T., T. T., Na T. XX a otec - Š. D., T. T., Š. X/XX, o odvolaní oprávneného - otca, proti uzneseniu Okresného súdu Bratislava IV, č.k. 56Em/2/2015-129 zo dňa 04.12.2015, takto r o z h o d o l : Krajský súd v Bratislave, uznesenie Okresného súdu Bratislava IV, č.k. 56Em/2/2015-129 zo dňa 04.12.2015, p o t v r d z u j e . o d ô v o d n e n i e : Napadnutým uznesením súd prvého stupňa zastavil výkon rozhodnutia a žiadnemu z účastníkov nepriznal právo na náhradu trov konania s tým že uznesenie Okresného súdu Prievidza č.k. 4P 50/2013-59 v spojení s uznesením Krajského súdu Trenčín, č.k. 4CoP/103/2013-74 sa stalo neúčinným podľa § 268 ods. 1 písm. b/ OSP. Uznesením zo dňa 09.04.2015, č.k. 11Em 2/2014-91 Okresný súd Prievidza preniesol svoju miestnu príslušnosť v predmetnej veci na Okresný súd Bratislava IV. Uznesením Okresného súdu Prievidza č.k. 4P 50/2013-59 zo dňa 22.07.2013 bol návrh matky na nariadenie predbežného opatrenia o nariadenie striedavej starostlivosti zamietnutý. Uznesením Krajského súdu v Trenčíne, č.k. 4CoP/103/2013-74 zo dňa 19.08.2013 bolo prvostupňové rozhodnutie zmenené tak, že súd nariadil predbežné opatrenie, ktorým otcovi uložil povinnosť odovzdať maloletého R. do striedavej osobnej starostlivosti oboch rodičov tak, že maloletý bude v osobnej starostlivosti matky počas nepárneho týždňa a v osobnej starostlivosti otca počas párneho týždňa a to vždy od piatku príslušného týždňa od 15.00 hod. do piatku nasledujúceho týždňa do 15.00 hod. Každý z rodičov si prevezme na výkon svojej osobnej starostlivosti maloletého v stanovenom čase v mieste bydliska toho z rodičov, ktorému je stanovená týmto uznesením osobná starostlivosť a odovzdá dieťa v stanovenom čase v mieste bydliska druhého rodiča. Rozsudkom Okresného súdu Prievidza č.k. 4P 50/2013-230 zo dňa 06.11.2014, právoplatným dňa 14.10.2015, v spojení s rozsudkom Krajského súdu v Trenčíne, č.k. 6CoP 22/2015-259 zo dňa 28.04.2015, bol maloletý R. T. zverený do osobnej starostlivosti matke, ktorá bude maloleté dieťa zastupovať a spravovať jeho majetok v bežných veciach. Otcovi bola uložená povinnosť prispievať na výživu maloletého sumou 60,- Eur mesačne k rukám matky, najneskôr do 20- teho dňa v mesiaci, mesačne vždy vopred. Styk otca s maloletým bol upravený na každý párny víkend od piatku od 18.00 hod. do nedele do 18.00 hod., ďalej od 01.07. toho ktorého roka nepretržite do 14.07. toho ktorého roka a to v čase od 01.07. od 10.00 hod. do 14.07. do 18.00 hod. a ďalej každý párny rok od 30.12. toho ktorého roka nepretržite do 03.01. nasledujúceho roka a to v čase od 30.12. od 10.00 hod. do 03.01. nasledujúceho roka do 18.00 hod. a ďalej každý nepárny rok od 23.12. toho ktorého roka nepretržite do 27.12. toho ktorého roka a to v čase od 23.12. od 10.00 hod. do 27.12. do 18.00 hod., pričom otec si maloleté dieťa prevezme pred bytom matky v čase začatia styku a mal. dieťa vráti matke pred jej bytom, v čase skončenia styku. Matka je povinná mal. dieťa na styk s otcom pripraviť a styk otca s mal. dieťaťom umožniť. S poukazom na ust. § 251 ods. 1 a § 268 ods. 1 písm. b) zákona NZ ČSR č. 99/1963 Zb. Občiansky súdny poriadok v znení neskorších predpisov (ďalej len „O.s.p.“), súd prvého stupňa konštatoval, že vzhľadom k tomu, že podkladom výkonu v tomto konaní bolo uznesenie Okresnému súdu Prievidza č.k. 4P 50/2013-59 zo dňa 22.07.2013 v spojení s uznesením Krajského súdu v Trenčíne č.k. 4CoP/103/2013-74 zo dňa 19.08.2013, ktoré sa stalo po právoplatnosti rozsudku Okresného súdu Prievidza č.k. 4P 50/2013-230 zo dňa 06.11.2014 v spojení s rozsudkom Krajského súdu v Trenčíne č.k. 6CoP 22/2015-259 zo dňa 28.04.2015 neúčinným, súd v zmysle citovaného zákonného ustanovenia konanie zastavil. O trovách konania rozhodol súd prvého stupňa podľa § 146 ods.1, písm. a.) O.s.p. Proti tomuto uzneseniu podal v celom rozsahu v zákonnej lehote odvolanie oprávnený - otec maloletého dieťaťa. Uviedol, že matka P. T. nechce vydávať syna R. T. viac ako rok, po niekoľkých návštevách s policajtmi a podaniach na súd nebola matka okrem jednej výzvy nijak donútená odovzdať syna otcovi podľa súdneho rozhodnutia Okresného súdu v Trenčíne (odvolací súd poznamenáva, že sa jedná o Krajský súd v Trenčíne). Otec maloletého syna uviedol, že sa obáva, aby neochladli citové väzby medzi ním a jeho synom a nesúhlasí, aby bolo konanie zastavené, nakoľko sa matka opakovane dopustila marenia výkonu súdneho rozhodnutia o úprave styku otca s maloletým dieťaťom. Záverom otec žiadal riešiť vzniknutú situáciu a zaoberať marením súdneho nariadenia. Matka maloletého sa k odolaniu otca nevyjadrila. Krajský súd v Bratislave, ako súd odvolací (§ 10 ods. 1 O.s.p.), preskúmal uznesenie súdu prvého stupňa v napadnutej časti podľa § 212 ods. 1 O.s.p., prejednal odvolanie povinného podľa § 214 ods. 2 O.s.p. bez nariadenia pojednávania a dospel k záveru, že napadnuté uznesenie súdu prvého stupňa je vecne správne, a preto ho potvrdil. Z obsahu spisu mal odvolací súd preukázané, že oprávnený sa návrhom podaným na Okresný súd Prievidza dňa 27.10.2014 domáhal, aby súd nariadil výkon rozhodnutia v zmysle uznesenia Okresného súdu Prievidza č.k. 4P 50/2013-59 zo dňa 22.07.2013, v spojení s uznesením Krajského súdu Trenčín, č.k. 4CoP/103/2013-74 zo dňa 19.08.2013 s tým, že súd nariadil predbežné opatrenie, ktorým otcovi uložil odovzdať maloletého R., F.. XX.XX.XXXX do striedavej osobnej starostlivosti oboch rodičov tak, že maloletý bude v osobnej starostlivosti matky počas nepárneho týždňa a v osobnej starostlivosti otca počas párneho týždňa a to vždy od piatku príslušného týždňa od 15.00 hod. do piatku nasledujúceho týždňa do 15.00 hod. Rozsudkom Okresného súdu Prievidza č.k. 4P/50/2013-230 zo dňa 06.11.2014, ktorý nadobudol právoplatnosť dňa 14.10.2015, v spojení s rozsudkom Krajského súdu v Trenčíne č.k. 6CoP 22/2015-259 zo dňa 28.04.2015, bol maloletý R. T. zverený do osobnej starostlivosti matke, ktorá bude maloleté dieťa zastupovať a spravovať jeho majetok v bežných veciach a otec bol zaviazaný prispievať na výživu maloletého sumou 60,- Eur k rukám matky najneskôr do 20-teho dňa v mesiaci, mesačne vždy vopred. Styk otca s maloletým bol upravený na každý párny víkend od piatku od 18.00 hod. do nedele do 18.00 hod., ďalej od 01.07. toho ktorého roka nepretržite do 14.07. toho ktorého roka, a to v čase od 01.07. od 10.00 hod. do 14.07. do 18.00 hod. a ďalej každý párny rok od 30.12. toho ktorého roka nepretržite do 03.01. nasledujúceho roka, a to v čase od 30.12. od 10.00 hod. do 03.01. nasledujúceho roka do 18.00 hod. a ďalej každý nepárny rok od 23.12. toho ktorého roka nepretržite do 27.12. toho ktorého roka, a to v čase od 23.12. od 10.00 hod. do 27.12. do 18.00 hod., pričom otec si maloleté dieťa prevezme pred bytom matky v čase začatia styku a mal. dieťa vráti matke pred jej bytom v čase skončenia styku. Matka je povinná mal. dieťa na styk s otcom pripraviť a styk otca s mal. dieťaťom umožniť. Uznesením č.k. 11Em 2/2014-91 zo dňa 09.04.2015 Okresný súd Prievidza preniesol svoju miestnu príslušnosť v predmetnej veci na Okresný súd Bratislava IV v Bratislave, z dôvodu zmeny bydliska matky maloletého na adresu: Na T. Č.. XX, T.. Odvolací súd mal zo spisového materiálu preukázané, že rozsudkom Okresného súdu Prievidza č.k. 4P/50/2013-230 zo dňa 06.11.2014. Rozsudkom Okresného súdu Prievidza č.k. 4P/50/2013-230 zo dňa 6.11.2014 bol mal. R. T. zverený do starostlivosti matky a bol upravený styk otca s maloletým v presne určenom režime, pri určení vyživovacej povinnosti 60,- Eur mesačne. Rozsudkom Krajského súdu v Trenčíne č.k. 6CoP/22/2015-259 bol prvostupňový rozsudok Okresného súdu Prievidza č.k. 4P/50/2013-230 potvrdený, na základe čoho predchádzajúce rozhodnutie o nariadení predbežného opatrenia č.k. 4P/50/2013-59 v spojení s uznesením 4CoP 103/2013-74 stratilo účinnosť. Otec maloletého oznamoval podaním zo dní 27.10.2014,11.11.2014 Úradu práce, sociálnych vecí a rodiny Prievidza, ako aj doručoval uznesenia o nerealizovaní styku s maloletým v zmysle vydaného predbežného opatrenia polícii s tým, že od októbra 2014 mu matka neumožňuje kontakt s maloletým. Podľa § 268 ods. 1 písm. b) O.s.p. výkon rozhodnutia sa zastaví, ak rozhodnutie, ktoré je podkladom výkonu, bolo po nariadení výkonu zrušené alebo sa stalo neúčinným, Odvolací súd mal za to, že oprávnený v odvolaní neuviedol žiadne také vecné a právne relevantné dôvody, ktoré by privodili pre neho priaznivé rozhodnutie; neboli naplnené ním uvádzané odvolacie dôvody ohľadom porušenia povinnosti uloženej predbežným opatrením č.k. 4P/50/2013-59 v spojení s č.k. 4CoP/103/2013-74. V konaní sa súd prvého stupňa nedopustil vady, ktorá by mala za následok nesprávne rozhodnutie a na ktorú by musel odvolací súd prihliadať (§ 212 ods. 3 O.s.p.); obsah odvolania oprávneného nebol preto spôsobilý spochybniť správnosť záverov napadnutého uznesenia súdu prvého stupňa z hľadiska odvolacích dôvodov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Napadnuté uznesenie súdu prvého stupňa zároveň spĺňa náležitosti vyplývajúce z ustanovenia § 157 O.s.p. Ohľadom tvrdenia otca maloletého syna, že si matka neplní povinnosti uložené jej právoplatným rozhodnutím, odvolací súd konštatuje, že oprávnený má možnosť navrhnúť, aby súd v zmysle ust. § 272 OSP zaslal matke písomnú výzvu, aby sa podrobila súdnemu rozhodnutiu o úprave styku. Podľa § 273 ods. 1 OSP, ak výzva súdu podľa § 272 ods. 3 OSP zostane bezvýsledná, súd je oprávnený uložiť povinnému, ktorý neplní dobrovoľne rozhodnutie podľa § 272, pokutu vo výške 200,- Eur.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 základe zisteného skutkového a právneho stavu, po preskúmaní spisového materiálu sa odvolací súd plne stotožnil so záverom a právnym vyhodnotením, uvedeným v odôvodnení uznesenia prvostupňového súdu, a preto rozhodnutie ako vecne správne podľa ust. § 219 ods. 1 a 2 O.s.p. potvrdil. Toto uznesenie bolo členmi senátu prijaté pomerom hlasov 3 : 0 /§ 3 ods. 9 tretia veta zák. č. 757/2004 Z. z. v znení neskorších predpisov/. Poučenie: Proti tomuto uzneseniu odvolanie nie je prípustné.</w:t>
      </w:r>
    </w:p>
    <w:p/>
    <w:p>
      <w:r>
        <w:t>Zdroj: KAUZIS.SK – https://www.kauzis.sk/judikatura/r/ECLI:SK:KSBA:2016:3814219127.1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