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5Sd/275/2014 z 14. 3. 2017</w:t>
      </w:r>
    </w:p>
    <w:p>
      <w:r>
        <w:t>Rozsudok Krajského súdu Bratislava z 14. marca 2017, sp. zn. 5Sd/275/2014, ECLI:SK:KSBA:2017:1014201767.1</w:t>
      </w:r>
    </w:p>
    <w:p>
      <w:r>
        <w:t>Súd: Krajský súd Bratislava</w:t>
      </w:r>
    </w:p>
    <w:p>
      <w:r>
        <w:t>Spisová značka: 5Sd/275/2014</w:t>
      </w:r>
    </w:p>
    <w:p>
      <w:r>
        <w:t>ECLI: ECLI:SK:KSBA:2017:1014201767.1</w:t>
      </w:r>
    </w:p>
    <w:p>
      <w:r>
        <w:t>Dátum vydania: 14. 3. 2017</w:t>
      </w:r>
    </w:p>
    <w:p>
      <w:r>
        <w:t>Forma: Rozsudok</w:t>
      </w:r>
    </w:p>
    <w:p>
      <w:r>
        <w:t>Oblasť práva: Správne právo</w:t>
      </w:r>
    </w:p>
    <w:p>
      <w:pPr>
        <w:pStyle w:val="Heading2"/>
      </w:pPr>
      <w:r>
        <w:t>Text rozhodnutia</w:t>
      </w:r>
    </w:p>
    <w:p>
      <w:r>
        <w:t>Súd: Krajský súd Bratislava Spisová značka: 5Sd/275/2014 Identifikačné číslo súdneho spisu: 1014201767 Dátum vydania rozhodnutia: 15. 03. 2017 Meno a priezvisko sudcu, VSÚ: JUDr. Milota Tóthová ECLI: ECLI:SK:KSBA:2017:1014201767.1 ROZSUDOK V MENE SLOVENSKEJ REPUBLIKY Krajský súd v Bratislave samosudkyňou JUDr. Milotou Tóthovou v právnej veci navrhovateľky T. Z., X. T.Á. XXXX/XX, X., proti odporkyni Sociálnej poisťovni ústredie, Ul. 29. augusta č. 8-10, Bratislava, o sumu starobného dôchodku takto r o z h o d o l : Súd rozhodnutie odporkyne číslo XXX XXX XXXX X zo dňa 22. septembra 2014 p o t v r d z u j e . Účastníkom náhradu trov konania nepriznáva. o d ô v o d n e n i e : G. číslo XXX XXX XXXX X zo dňa 22. septembra 2014 odporkyňa podľa § 16 zákona č. 121/1975 Zb. o sociálnom zabezpečení v znení neskorších predpisov, podľa § 259 ods. 1, § 112 ods. 1, § 293k a § 82 zákona č. 461/2003 Z.z. o sociálnom poistení v znení neskorších predpisov a podľa čl. 4 - 6 Dohody medzi Československou republikou a Zväzom sovietskych socialistických republík o sociálnom zabezpečení priznala navrhovateľke od 1. apríla 2009 starobný dôchodok v sume 363,50 eur mesačne, zvýšený od 1. januára 2010 na sumu 374,60 eur mesačne, od 1. januára 2011 na sumu 381,40 eur mesačne, od 1. januára 2012 na sumu 394,00 eur mesačne, od 1. januára 2013 na sumu 405,80 eur mesačne a od 1. januára 2014 na sumu 414,60 eur mesačne. Navrhovateľka návrhom zo dňa 22.10.2014, ktorý doplnila v podaní zo dňa 20.5.2015 žiadala preskúmať toto rozhodnutie odporkyne a namietala, že podľa jej názoru predmetné rozhodnutie nezodpovedá zneniu rozsudku Krajského súdu v Bratislave č. 5Sd/352/2012-40 zo dňa 21.5.2014, ktorým bolo zrušené posledné rozhodnutie odporkyne číslo 266 107 9010 0 najmä v časti výpočtu dôchodku. Navrhovateľka namietala, že odporkyňa nesprávne aplikovala ustanovenia čl. 5 ods. 2 Dohody medzi Československou republikou a Zväzom sovietskych socialistických republík o sociálnom zabezpečení (ďalej len Dohoda). Poukazovala na to, že nie je rozporné, že nárok na starobný dôchodok vznikol dňa 1. apríla 2009, avšak odporkyňa používa priemerné mesačné zárobky za obdobie rokov 1977, 1978, 1979, 1980 a 1981, čo je v rozpore s citovanými ustanoveniami Dohody. Nakoľko nárok na starobný dôchodok vznikol až 1. apríla 2009 a odporkyňa svoj postup pri výpočte dôchodku opiera o ustanovenia zákona č. 121/1975 Zb. o sociálnom zabezpečení, ignoruje ustanovenia čl. 5 ods. 2 Dohody o priemernej mzde, z ktorej sa má dôchodok vypočítať. Zastávala stanovisko, že odporkyňa mala vymerať starobný dôchodok z priemerného mesačného zárobku zamestnancov obdobného odboru a kvalifikácie ku dňu priznania dôchodku na území a vypočítať z toho výšku priznaného dôchodku. Uviedla, že podľa údajov Sociálnej poisťovne v roku 2009 pomer priemernej výšky starobného dôchodku k priemernej mesačnej mzde v hospodárstve v Slovenskej republike činil 45,63%, pričom priznaný starobný dôchodok od 1.4.2009 v sume 363,50 mesačne k hrubému mesačnému zárobku zamestnanca Matador Rubber s.r.o. (podľa potvrdenia zo dňa 19.10.2011 bol 1 244,55 eur) predstavuje iba 29,20%. Podľa jej názoru minimálny starobný dôchodok ku dňu 1.4.2009 mal byť vypočítaný vo výške 567,88 eur, čo by predstavovalo 45,63% k hrubému mesačnému zárobku zamestnanca Matador Rubber s.r.o., v tomto prípade rozdiel predstavuje 204,38 eur. Zastávala názor, že odporkyňa mala postupovať striktne v súlade s ustanoveniami Dohody, t.j. mala stanoviť výšku priemernej mzdy zamestnancov obdobného odporu a kvalifikácie ku dňu priznania dôchodku 1. apríla 2009 a následne aplikovať ustanovenia zákona č. 461/2003 Z.z. o sociálnom zabezpečení pri výpočte výšky dôchodku. Uviedla, že výpočet priemernej mzdy, ktorý vychádza z priemerných platov za roky 1977 až 1981 je v rozpore s Dohodou. Odporkyňa v písomnom vyjadrení zo dňa 3.3.2015, 11.3.2016 a 22.6.2016 uviedla, že napadnutým rozhodnutím číslo XXX XXX XXXX X zo dňa 22. septembra 2014 bol navrhovateľke v rámci realizácie rozsudku Krajského súdu v Bratislave podľa § 16 zákona č. 121/1975 Zb. o sociálnom zabezpečení v znení neskorších predpisov, podľa § 259 ods. 1, § 112 ods. 1, § 293k a § 82 zákona č. 461/2003 Z.z. o sociálnom poistení v znení neskorších predpisov a podľa čl. 4 - 6 Dohody medzi Československou republikou a Zväzom sovietskych socialistických republík o sociálnom zabezpečení priznaný starobný dôchodok od 1. apríla 2009 v sume 363,50 eur mesačne, ďalej zvyšovaný podľa zákonných opatrení od 1. januára 2010 na sumu 374,60 eur mesačne, od 1. januára 2011 na sumu 381,40 eur mesačne, od 1. januára 2012 na sumu 394,00 eur mesačne, od 1. januára 2013 na sumu 405,80 eur mesačne a od 1. januára 2014 na sumu 414,60 eur mesačne. Uviedla, že navrhovateľka ako občianka Ruskej federácie po presídlení na územie Slovenskej republiky žiadosťou zo dňa 24. marca 2009 požiadala o prevzatie výplaty dôchodku z Ruska od 1. apríla 2009. Podľa potvrdenia Dôchodkového fondu Ruskej federácie č. IP-21-2/28310 zo dňa 31. augusta 2009 bol navrhovateľke podľa právnych predpisov Ruskej federácie, resp. bývalého Zväzu sovietskych socialistických republík priznaný starobný dôchodok od 7. novembra 1981. Ďalej uviedla, že navrhovateľka po priznaní uvedeného starobného dôchodku už nebola zamestnaná a po presídlení na územie Slovenskej republiky nepracovala, teda nezískala žiadne obdobie dôchodkového poistenia. S poukazom na článok 2, článok 3 bod 1, článok 7 bod 2 a článok 5 bod 2 Dohody ako aj článok 7 ods. 5 zákona č. 461/1992 Zb. Ústavy Slovenskej republiky v znení neskorších predpisov zdôraznila, že na účely určenia starobného dôchodku po presídlení do Slovenskej republiky sa použijú právne predpisy platné a účinné na území Slovenskej republiky v čase, kedy by navrhovateľke vznikol nárok na starobný dôchodok podľa platných predpisov Slovenskej republiky, pričom na účely výpočtu sa použije priemerný mesačný zárobok zistený ku dňu priznania dôchodku. Poukázala na to, že nakoľko navrhovateľka vychovala dve deti, nárok na starobný dôchodok jej vznikol podľa § 16 ods. 3 písm. c) zákona č. 121/1975 Zb. o sociálnom zabezpečení v znení neskorších predpisov vo veku 55 rokov, t.j. 7. novembra 1981. Zdôraznila, že nakoľko navrhovateľka dôchodkový vek podľa právnych predpisov Slovenskej republiky dosiahla 7. novembra 1981 dovŕšením 55 rokov veku; podľa potvrdenia Ruskej federácie z 31. augusta 2009 navrhovateľke podľa právnych predpisov Ruskej federácie bol od 7. novembra 1981 priznaný starobný dôchodok, pričom po priznaní starobného dôchodku navrhovateľka už nepracovala, bola suma starobného dôchodku určená podľa právnych predpisov účinných v čase, kedy navrhovateľke vznikol nárok na starobný dôchodok podľa právnych predpisov Slovenskej republiky, avšak v súlade s článkom 5 bod 2 Dohody na výpočet dôchodku bol použitý priemerný mesačný zárobok určený k 1. aprílu 2009 vo výške 1 244,55 eur (37 493 Sk). S poukazom na ustanovenie § 14 ods. 2 zákona č. 121/1975 Zb. v znení neskorších predpisov, ktorý bol účinný v čase, kedy navrhovateľka dovŕšila dôchodkový vek podľa právnych predpisov Slovenskej republiky uviedla, že priemerný mesačný zárobok bol zistený z hrubých zárobkov za posledných 10 rokov prípadne za posledných 5 kalendárnych rokov pred rokom, kedy vznikol nárok na starobný dôchodok. Nárok na starobný dôchodok a jeho výplatu navrhovateľke po presídlení na územie Slovenskej republiky v súlade s Dohodou vznikol 1. apríla 2009 a posledných 5 kalendárnych rokov pred rokom, kedy v ktorom vznikol nárok na dôchodok sú roky 1977, 1978, 1979, 1980 a 1981. Uviedla, že podľa potvrdenia Dôchodkového fondu Ruskej federácie č. IP-21-2/28310 zo dňa 31. augusta 2009 navrhovateľka v posledných 5 rokoch pred vznikom nároku na starobný dôchodok podľa právnych predpisov Slovenskej republiky bola zamestnaná u zamestnávateľa Omskšina na pracovnej pozícii inžinierka - technologička. Podľa potvrdenia spoločnosti Continental Matador Rubber, s.r.o. zo dňa 19. októbra 2011 mesačný hrubý zárobok zamestnanca tohto podniku k 1. aprílu 2009 vo funkcii inžinier - výskumný pracovník bol 1 244,55 eur (37 493 Sk - priemerný mesačný zárobok zamestnancov obdobného odboru a kvalifikácie). Uviedla ďalej, že ročný hrubý zárobok za roky 1977, 1978, 1979, 1980 bol stanovený na základe potvrdenia spoločnosti Continental Matador Rubber, s.r.o. zo dňa 19. októbra 2011 zhodne na sumu 449 916 Sk, t.j. 37493x12. Hrubý zárobok za rok 1981 s prihliadnutím na výkon zamestnania do 10. septembra 1981 bol stanovený na sume 312 442 Sk. Zdôraznila, že neupravený (neobmedzený) priemerný mesačný zárobok podľa § 14 ods. 2 zákona č. 121/1975 Zb. je 35 202 Sk, priemerný mesačný zárobok upravený pre výpočet starobného dôchodku podľa § 14 zákona č. 121/1975 Zb. je vo výške 3 000 Sk a upravený priemerný mesačný zárobok podľa § 12 zákona č. 100/1988 Zb. o sociálnom zabezpečení je vo výške 4 067 Sk, a preto bola suma starobného dôchodku učená podľa predpisov účinných od 1. októbra 1988 v súlade s § 163 zákona č. 100/1988 Zb. o sociálnom zabezpečení, nakoľko je to pre navrhovateľku výhodnejšie. Uviedla ďalej, že priemerný mesačný zárobok určený podľa zákona č. 100/1988 Zb. vo výške 4 067 Sk bol upravený podľa § 293k zákona č. 461/2003 Z.z. o sociálnom poistení v znení zákona č. 310/2006 Z.z. Suma starobného dôchodku bola preto vypočítaná z priemerného mesačného zárobku 6 587 Sk. Zdôraznila, že na účely sumy starobného dôchodku bol použitý priemerný mesačný zárobok vo výške 1 244,55 eur mesačne, ktorý bol zistený k 1. aprílu 2009. Záverom zdôraznila, že priemerný mesačný zárobok sa ďalej podľa právnych predpisov Slovenskej republiky vždy zákonným spôsobom upravuje v § 14 zákona č. 121/1975 Zb. a v § 12 zákona č. 100/1988 Zb. Poukázala tiež na to, že navrhovateľke nárok na starobný dôchodok nevznikol podľa § 261 zákona č. 461/2003 Z.z, nakoľko po vzniku nároku na starobný dôchodok nebola nepretržite dôchodkovo poistená k 31. decembru 2003. Ohľadom štatistických údajov Sociálnej poisťovne, na ktoré navrhovateľka poukazovala uviedla, že štatistické údaje Sociálnej poisťovne o priemernej výške starobných dôchodkov v Slovenskej republiky nemajú vplyv na správnosť a zákonnosť rozhodnutia a pre úplnosť doplnila, že priemerná mesačná mzda za zamestnanca hospodárstva Slovenskej republiky v roku 2009 je 744,50 eur mesačne a 45,63% z tejto sumy je 339,80 eur. Napadnuté rozhodnutie číslo XXX XXX XXXX X zo dňa 22. septembra 2014 žiadala ako vecne správne potvrdiť. Súd preskúmal napadnuté rozhodnutie podľa § 250l a nasl. O.s.p., prejednal návrh navrhovateľky a dospel k záveru, že návrh nie je dôvodný. Súd vykonal dokazovanie výsluchom odporkyne, oboznámil sa s dávkovým spisom odporkyne číslo XXX XXX XXXX X a spisovým materiálom a zistil tento skutkový stav. Navrhovateľka narodená dňa X XX.XXXX žiadosťou spísanou dňa 24.3.2009 požiadala o priznanie starobného dôchodku od 1.4.2009. Rozhodnutím číslo XXX XXX XXXX X zo dňa 18. novembra 2009 odporkyňa podľa § 16 zákona č. 121/1975 Zb. o sociálnom zabezpečení v znení neskorších predpisov, podľa § 259 ods. 1 zákona č. 461/2003 Z.z. o sociálnom poistení v znení zákona č. 721/2004 Z.z. a podľa čl. 4 až 6 Dohody medzi Československou republikou a Zväzom sovietskych socialistických republík o sociálnom zabezpečení priznala navrhovateľke od 1. apríla 2009 starobný dôchodok v sume 32,00 Eur mesačne. Rozhodnutím číslo XXX XXX XXXX X zo dňa 8. marca 2010 odporkyňa podľa § 82 zákona č. 461/2003 Z.z. o sociálnom poistení v znení neskorších predpisov zvýšila navrhovateľke od 1. januára 2010 starobný dôchodok na sumu 33,00 Eur mesačne. Rozhodnutím číslo XXX XXX XXXX X č. 1 zo dňa 24. marca 2011 odporkyňa zmenila napadnuté rozhodnutie zo dňa 18. novembra 2009 tak, že zvýšila navrhovateľke starobný dôchodok podľa § 16 zákona č. 121/1975 Z.z. o sociálnom poistení v znení zákona č. 721/2004 Z.z., podľa § 112 ods. 1 zákona č. 461/2003 Z.z. o sociálnom poistení a podľa čl. 4 až 6 Dohody od 1. apríla 2009 na sumu 67,10 Eur mesačne. Rozhodnutiami číslo XXX XXX XXXX X č. 2 a č. 3 zo dňa 24. marca 2011 odporkyňa podľa § 82 zákona č. 461/2003 Z.z. o sociálnom poistení v znení neskorších predpisov zvýšila navrhovateľke od 1. januára 2010 starobný dôchodok na sumu 69,20 Eur mesačne, a od 1. januára 2011 na sumu 70,50 Eur mesačne. Navrhovateľka podala proti rozhodnutiu číslo XXX XXX XXXX X č. 1 zo dňa 24. marca 2011 a rozhodnutiam číslo XXX XXX XXXX X č. 2 a č. 3 zo dňa 24. marca 2011 opravný prostriedok. Krajský súd v Bratislave po vykonanom dokazovaní rozsudkom č.k. 5Sd/1/2010-74 zo dňa 30.5.2012 rozhodnutie odporkyne číslo XXX XXX XXXX X zo dňa 18. novembra 2009 v spojení s rozhodnutím odporkyne číslo XXX XXX XXXX X zo dňa 24. marca 2011, rozhodnutie číslo XXX XXX XXXX X Č.. X Z. J. XX. T. XXXX H. G. Č. XXX XXX XXXX X zo dňa 24. marca 2011 zrušil podľa § 250j ods. 2 písm. d) Občianskeho súdneho poriadku (ďalej len O.s.p.) a vec vrátil odporkyni na ďalšie konanie. Odporkyňa po vrátení veci vydala rozhodnutie číslo XXX XXX XXXX X zo dňa 13. novembra 2012, ktorým podľa § 16 zákona č. 121/1975 Zb. o sociálnom zabezpečení v znení neskorších predpisov, podľa § 259 ods. 1, § 112 ods. 1 a § 82 zákona č. 461/2003 Z.z. o sociálnom poistení v znení neskorších predpisov a podľa čl. 4 - 6 Dohody medzi Československou republikou a Zväzom sovietskych socialistických republík o sociálnom zabezpečení priznala navrhovateľke od 1. apríla 2009 starobný dôchodok v sume 301,30 eur mesačne, zvýšený od 1. januára 2010 na sumu 310,50 eur mesačne, od 1. januára 2011 na sumu 316,10 eur mesačne a od 1. januára 2010 na sumu 326,60 eur mesačne. Zároveň odporkyňa uviedla, že týmto rozhodnutím realizuje rozsudok Krajského súdu v Bratislave č.k. 5Sd/1/2010-74 zo dňa 30.5.2012. Navrhovateľka podala proti rozhodnutiu číslo XXX XXX XXXX X zo dňa 13. novembra 2012 opravný prostriedok. Krajský súd v Bratislave po vykonanom dokazovaní rozsudkom č.k. 5Sd/352/2012-40 zo dňa 21. mája 2014 zrušil podľa § 250j ods. 2 písm. a) a c) O.s.p. a vec vrátil odporkyni na ďalšie konanie. Odporkyňa po vrátení veci vydala rozhodnutie číslo XXX XXX XXXX X zo dňa 22. septembra 2014, ktorým podľa § 16 zákona č. 121/1975 Zb. o sociálnom zabezpečení v znení neskorších predpisov, podľa § 259 ods. 1, § 112 ods. 1, § 293k a § 82 zákona č. 461/2003 Z.z. o sociálnom poistení v znení neskorších predpisov a podľa čl. 4 - 6 Dohody medzi Československou republikou a Zväzom sovietskych socialistických republík o sociálnom zabezpečení priznala navrhovateľke od 1. apríla 2009 starobný dôchodok v sume 363,50 eur mesačne, zvýšený od 1. januára 2010 na sumu 374,60 eur mesačne, od 1. januára 2011 na sumu 381,40 eur mesačne, od 1. januára 2012 na sumu 394,00 eur mesačne, od 1. januára 2013 na sumu 405,80 eur mesačne a od 1. januára 2014 na sumu 414,60 eur mesačne. Rozhodla tak s odôvodnením, že pri rozhodovaní o nároku navrhovateľky na starobný dôchodok postupovala podľa Dohody medzi Československou republikou a Zväzom sovietskych socialistických republík o sociálnom zabezpečení (ďalej len Dohoda), keďže navrhovateľka presídlila z územia bývalého Zväzu sovietskych socialistických republík na územie Slovenskej republiky a Dohoda sa vzťahuje na prípad navrhovateľky. Vzhľadom na článok 2, článok 3 bod 1, článok. 7 bod 2, článok 5 bod 2 Dohody a článok 7 ods. 5 zákona č. 460/1992 Zb. Ústavy Slovenskej republiky v znení neskorších predpisov na účely určenia sumy starobného dôchodku po presídlení do Slovenskej republiky sa použijú právne predpisy platné a účinné na území Slovenskej republiky v čase, kedy by navrhovateľke vznikol nárok na starobný dôchodok podľa právnych predpisov Slovenskej republiky. Splnenie podmienok nároku na starobný dôchodok podľa právnych predpisov Slovenskej republiky sa neskúma. Navrhovateľka vychovala dve deti, podľa potvrdenia Dôchodkového fondu Ruskej federácie č. IP-21-2/28310 zo dňa 31.8.2009 ku dňu priznania starobného dôchodku podľa právnych predpisov Ruskej federácie k 7. novembru 1981 získala 35 rokov, 10 mesiacov a 12 dní obdobia dôchodkového poistenia podľa kalendárneho prepočtu (vrátane doby štúdia), zamestnaná bola do 10. septembra 1981 a k zastaveniu výplaty starobného dôchodku podľa právnych predpisov Ruskej federácie došlo k 1. aprílu 2009. Navrhovateľka dôchodkový vek v súlade s § 16 ods. 3 písm. c) zákona č. 121/1975 Zb. o sociálnom zabezpečení dosiahla 7. novembra 1981 dovŕšením 55 rokov veku. V uvedenom prípade nejde o skúmanie splnenia podmienok nároku na starobný dôchodok podľa právnych predpisov Slovenskej republiky, keďže uvedené Dohoda vylučuje. Dátum dovŕšenia dôchodkového veku a splnenie podmienok nároku na starobný dôchodok podľa právnych predpisov Slovenskej republiky sú podstatné pre určenie právnych predpisov na výpočet sumy starobného dôchodku. Podľa potvrdenia Dôchodkového fondu Ruskej federácie číslo IP-21-2/28310 zo dňa 31. augusta 2009 navrhovateľke bol podľa právnych predpisov Ruskej federácie, resp. bývalého Zväzu sovietskych socialistických republík priznaný starobný dôchodok od 7. novembra 1981a po priznaní starobného dôchodku už nebola zamestnaná. Navrhovateľka po presídlení na územie Slovenskej republiky tiež nepracovala. Tieto skutočnosti odôvodňujú aplikáciu článku 5 bod 2 Dohody. Podľa potvrdenia Dôchodkového fondu Ruskej federácie č. IP-21-2/28310 zo dňa 31. augusta 2009 navrhovateľka v posledných 5 rokoch pred vznikom nároku na starobný dôchodok podľa právnych predpisov Slovenskej republiky bola zamestnaná u zamestnávateľa Omské výrobné združenie Omskšina na pracovnej pozícii inžinierka - technologička. Podľa potvrdenia spoločnosti Continental Matador Rubber, s.r.o. zo dňa 19. októbra 2011 mesačný hrubý zárobok zamestnanca uvedeného podniku k 1. aprílu 2009 vo funkcii inžinier - výskumný pracovník bol 1 244,55 eur (37 493 Sk). Navrhovateľke nárok na starobný dôchodok vznikol 1. apríla 2009, podľa § 14 ods. 2 zákona č. 121/1975 Zb. v znení neskorších predpisov posledných 5 kalendárnych rokov pred rokom, v ktorom vznikol nárok na dôchodok sú roky 1977, 1978, 1989, 1980 a 1981. Hrubý zárobok za roky 1977, 1978, 1979 a 1980 bol na základe uvedeného potvrdenia stanovený zhodne na sumu 449 916 Sk. Hrubý zárobok za rok 1981 vzhľadom na výkon zamestnania len do 10. septembra 1981 bol stanovený na 312 442 Sk. Neupravený (neobmedzený) priemerný mesačný zárobok je 35 202 Sk. Priemerný mesačný zárobok upravený pre výpočet starobného dôchodku podľa zákona č. 121/1975 Zb. je vo výške 3 000 Sk a upravený priemerný mesačný zárobok podľa zákona č. 100/1988 Zb. o sociálnom zabezpečení je vo výške 4 067 Sk a v súlade s ustanovením § 163 zákona č. 100/1988 Zb. o sociálnom zabezpečení suma starobného dôchodku bola preto určená podľa predpisov účinných od 1. októbra 1988, keďže je to pre navrhovateľku výhodnejšie. S prihliadnutím na ustanovenie § 293k ods. 2. ods. 3 a ods. 4 zákona č. 461/2003 Z.z. v znení zákona č. 310/2006 Z.z. suma starobného dôchodku navrhovateľke bola vypočítaná z priemerného mesačného zárobku 6 587 Sk upraveného podľa § 293k zákona č. 461/2003 Z.z. v znení zákona č. 310/2006 Z.z. Starobný dôchodok bol vypočítaný z III. pracovnej kategórie, celková započítaná doba je 35 rokov, pre výšku je rozhodujúcich 35 rokov. Suma starobného dôchodku je podľa § 22 ods. 1 písm. c) a ods. 2 zákona č. 100/1988 Zb. o sociálnom zabezpečení v znení neskorších predpisov 60% priemerného mesačného zárobku (60%x6587). K sume starobného dôchodku patrí úprava podľa zákona č. 306/2002 Z.z. v znení zákona č. 639/2002 Z.z. o 112% a pevná suma 1270 Sk a zvýšenie podľa zákona č. 222/2003 Z.z. o 6%, starobný dôchodok k 1. aprílu 2009 je 10 235 Sk mesačne. Suma starobného dôchodku 10 235 Sk po prepočte na euro podľa § 293ar zákona č. 461/2003 Z.z. v znení zákona č. 659/2007 Z.z. je 339,80 eur mesačne. Suma starobného dôchodku sa odo dňa priznania zvyšuje podľa § 82 zákona č. 461/2003 Z.z. v znení neskorších predpisov a opatrenia Ministerstva práce, sociálnych vecí a rodiny Slovenskej republiky č. 450/2008 Z.z. o 6,95% na sumu 363,50 eur mesačne. Starobný dôchodok sa od 1. januára 2010 zvyšuje o 3,05% mesačnej sumy dôchodkovej dávky na sumu 374,60 eur mesačne, od 1. januára 2011 o 1,8% mesačnej sumy dôchodkovej dávky na 381,40 eur mesačne, od 1. januára 2012 o 3,3% mesačnej sumy dôchodkovej dávky na sumu 394,00 eur mesačne, od 1. januára 2013 o pevnú sumu 11,80 eur mesačne na sumu 405,80 eur mesačne a od 1. januára 2014 o pevnú sumu 8,80 eur na sumu 414,60 eur mesačne. Zároveň odporkyňa uviedla, že týmto rozhodnutím realizuje rozsudok Krajského súdu v Bratislave č.k. 5Sd/352/2014-40 z 21. mája 2014. Navrhovateľka sa na vytýčené pojednávanie súdu dňa 15.3.2017 dostavila, vzhľadom na jej zdravotný stav a vek však uviedla, že sa nemôže zúčastniť pojednávania a súhlasila, aby súd vec prejednal v jej neprítomnosti, a preto súd podľa § 101 ods. 2 Občianskeho súdneho poriadku (ďalej len O.s.p.) vec prejednal v jej neprítomnosti. Navrhovateľka na pojednávaní doložila písomné vyjadrenie k veci, v ktorom zotrvala na podanom návrhu a namietala, že odporkyňa sa mala riadiť Dohodou a platným zákonom číslo 461/2003 Z.z. o sociálnom poistení a pri výpočte dôchodku nemala prihliadať na zákon č. 121/1975 Zb. a zákon č. 100/1988 Zb. Zotrvala na námietke, že výpočet starobného dôchodku mal urobený v súlade so zákonom č. 461/2003 Z.z. o sociálnom poistení, nakoľko v čase podania žiadosti o dôchodok 1.4.2009 bol tento zákon platný a taktiež ku dňu 7.11.1981 získala 35 rokov, 10 mesiacov a 12 dní (35,8548 roka) obdobia dôchodkového poistenia, čím splnila podmienky na priznanie dôchodku podľa zákona č. 461/2003 Z.z. o sociálnom poistení. Opakovane namietala, že odporkyňa ignorovala a nerešpektovala články Dohody, ktoré sa na jej prípad vzťahujú. Zástupkyňa odporkyne sa v plnom rozsahu pridŕžala písomných vyjadrení a poukázala na to, že námietky navrhovateľky týkajúce sa výpočtu starobného dôchodku sú nedôvodné a odporkyňa postupovala v zmysle medzinárodnej dohody ako aj právnych predpisov Slovenskej republiky. Poukázala ďalej na to, že výpočet starobného dôchodku podľa zákona č. 461/2003 Z.z. nie je možný napriek tomu, že navrhovateľka žiadala vypočítať starobný dôchodok ku dňu presídlenia k 1.4.2009. Napadnuté rozhodnutie žiadala ako vecne správne potvrdiť. Podľa Čl. 2 Dohody medzi Československou republikou a Zväzom sovietskych socialistických republík o sociálnom zabezpečení (ďalej len Dohoda) občania jednej zmluvnej strany, ktorí trvalo bývajú na území druhej zmluvnej strany, sú vo všetkých otázkach sociálneho zabezpečenia i pracovných vzťahov postavení úplne na roveň občanom tejto zmluvnej strany, pokiaľ táto Dohoda neustanovuje inak. Podľa Čl. 3 bod 1. Dohody pri vykonávaní sociálneho zabezpečenia sa použijú právne predpisy zmluvnej strany, na ktorej území občan býva, pokiaľ táto Dohoda neustanovuje inak. Podľa Čl. 4 bod 1. cit Dohody pri priznávaní dôchodkov a iných dávok sa plne započítava doba zamestnania na území obidvoch zmluvných strán, včítane doby zamestnania oprávňujúcej na priznanie dôchodkov za výhodnejších podmienok a vo vyššej výmere. Pritom orgány sociálneho zabezpečenia započítavajú dobu zamestnania, ako aj dobu inej jemu na roveň postavenej činnosti ako vo svojom, tak aj v druhom štáte bez ohľadu na to, aká časť požadovanej doby zamestnania pripadá na prácu v každom z týchto štátov. Podľa Čl. 4 bod 2. cit. Dohody započítavanie doby zamestnania, pokiaľ ide o dobu práce v každej zo zmluvných strán, vykonáva sa podľa právnych predpisov tej zmluvnej strany, na ktorej území sa vykonávala práca alebo jej na roveň postavená činnosť. Podľa Čl. 5 bod 1. cit. Dohody občanom, ktorí presídlili z územia jednej zmluvnej strany a územie druhej zmluvnej strany a po presídlení pracovali, vymeriavajú sa dôchodky a iné dávky zo zárobku dosiahnutého v zamestnaní v krajine, do ktorej presídlili. Podľa Čl. 5 bod 2. cit. Dohody občanom, ktorí presídlili z územia jednej zmluvnej strany na územie druhej zmluvnej strany a po presídlení nepracovali, vymerajú sa dôchodky a iné dávky z priemerného mesačného zárobku zamestnancov obdobného odboru a kvalifikácie ku dňu priznania dôchodku alebo inej dávky v krajine, do ktorej presídlili. Rovnako sa postupuje pri výpočte dôchodku a iných dávok u občanov, ktorí presídlili z jednej krajiny do druhej po priznaní dôchodku alebo inej dávky. Podľa Čl. 6 cit. Dohody dôchodky priznávajú a vyplácajú orgány sociálneho zabezpečenia tej zmluvnej strany, na ktorej území občania, ktorí majú nárok na dôchodok, trvalo bývajú ku dňu podania žiadosti o dôchodok; dôchodky sa priznávajú za podmienok a vo výške určenej právnymi predpismi tejto zmluvnej strany. Podľa Čl. 7 bod 1. cit. Dohody ak presídli dôchodca z územia jednej zmluvnej strany na územie druhej zmluvnej strany, zastaví orgán sociálneho zabezpečenia, ktorý vypláca dôchodok, výplatu dôchodku od prvého dňa mesiaca nasledujúceho po presídlení. Podľa Čl. 7 bod 2. cit. Dohody orgán sociálneho zabezpečenia zmluvnej strany, na ktorej územie dôchodca presídli, poskytne dôchodcovi po jeho presídlení dôchodok podľa právnych predpisov tejto zmluvnej strany. Nárok na dôchodok sa nebude v takomto prípade preskúmavať, ak podľa právnych predpisov tejto zmluvnej strany je zavedený dôchodok toho istého druhu. Starobný dôchodok sa poskytne za podmienky dosiahnutia potrebného pre výplatu tohto dôchodku podľa právnych predpisov zmluvnej strany, na ktorej územie dôchodca presídlil. Podľa Čl. 7 ods. 5 Ústavy Slovenskej republiky medzinárodné zmluvy o ľudských právach a základných slobodách, medzinárodné zmluvy, na ktorých vykonanie nie je potrebný zákon, a medzinárodné zmluvy, ktoré priamo zakladajú práva alebo povinnosti fyzických osôb alebo právnických osôb a ktoré boli ratifikované a vyhlásené spôsobom ustanoveným zákonom, majú prednosť pred zákonmi. Podľa § 16 ods. 3 písm. c) zákona č. 121/1975 Zb. o sociálnom zabezpečení v znení neskorších predpisov žena má nárok na plný starobný dôchodok, ak bola zamestnaná najmenej 25 rokov a v čase trvania zamestnania dosiahla vek aspoň 55 rokov a vychovala dve deti. Podľa § 14 ods. 2 cit. zákona priemerný mesačný zárobok sa zisťuje z hrubých zárobkov za posledných 10, prípadne za posledných 5 kalendárnych rokov pred rokom, v ktorom vznikol nárok na dôchodok, podľa toho, čo je pre pracujúceho výhodnejšie; ak je celé obdobie posledných 10 kalendárnych rokov náhradnou dobou alebo dobou prerušenia zamestnania z vážnych dôvodov, predlžuje sa toto obdobie tak, aby zahŕňalo kalendárny rok, v ktorom mal pracujúci zárobok. Podľa § 14 ods. 4 cit. zákona ak priemerný mesačný zárobok vypočítaný za dobu uvedenú v predchádzajúcich odsekoch prevyšuje sumu 2000 Kčs, počíta sa suma 2000 Kčs v plnej výške a zo sumy presahujúcej 2000 Kčs jedna tretina, najviac však suma 1000 Kčs. Podľa § 12 ods. 6 zákona č. 100/1988 Zb. o sociálnom zabezpečení v znení neskorších predpisov ak priemerný mesačný zárobok vypočítaný podľa odsekov 1 až 5 prevyšuje sumu 2 500 Sk, počíta sa suma 2 500 Sk v plnej výške, zo sumy nad 2 500 Sk do 6 000 Sk jedna tretina a zo sumy nad 6 000 Sk do 10 000 Sk jedna desatina; na sumu nad 10 000 Sk sa neprihliada. Podľa § 163 cit. zákona výška starobného dôchodku, invalidného dôchodku a dôchodku za výsluhu rokov, na ktorý vznikne nárok v čase od 1. októbra 1988 do 31. decembra 1990 nesmie byť nižšia ako jeho výška ustanovená podľa predpisov platných pred 1. októbrom 1988, a to ani ak sa výška uvedených dôchodkov zisťuje pre vymeranie čiastočného invalidného, vdovského alebo sirotského dôchodku; ak vznikol nárok na uvedené dôchodky po 31. decembri 1990, vymeria sa dôchodok vo výške podľa predpisov platných pred 1. októbrom 1988 iba na žiadosť. K dôchodku však nepatrí zvýšenie podľa šiestej časti tohto zákona. Ustanovenia § 12 ods. 1 až 5 a 7 však platia aj v prípade, že sa uvedené dôchodky vymeriavajú podľa predpisov prv platných. Podľa § 259 ods. 1 zákona č. 461/2003 Z.z. o sociálnom poistení v znení neskorších predpisov v konaniach o nárokoch na dávky a ich výplatu z nemocenského poistenia, dôchodkového zabezpečenia, o nároku na úpravu dôchodku z dôvodu jediného zdroja príjmu, o nárokoch na náhradu škody spôsobenú pracovným úrazom alebo chorobou z povolania, o nároku zamestnanca z pracovného pomeru, ktoré sa uspokojovali z garančného fondu (ďalej len „peňažná náhrada“) a o nároku na podporu v nezamestnanosti, ktoré vznikli pred 1 januárom, o ktorých nebolo do tohto dňa právoplatne rozhodnuté a o priznaní, odňatí alebo zmene sumy dávky, náhrady škody spôsobenej pracovným úrazom alebo chorobou z povolania alebo podpory v nezamestnanosti za obdobie pred 1. januárom 2004, aj keď o uvedenej dávke, náhrade škody, peňažnej náhrade alebo podpore v nezamestnanosti už bolo právoplatne rozhodnuté, sa rozhodne podľa predpisov účinných do 31. decembra 2003 s odchýlkami ďalej ustanovenými. Podľa § 293k ods. 2 zákona č. 461/2003 Z.z. o sociálnom poistení v znení zákona č. 310/2006 Z.z. suma starobného dôchodku, ktorá bola vypočítaná z upraveného priemerného mesačného zárobku 4 067 Sk, sa novo určí podľa predpisov účinných do 31. decembra 2003 z priemerného mesačného zárobku určeného podľa odsekov 3 a 4 bez obmedzení podľa odseku 1, a to aj za obdobie dôchodkového poistenia získané v období od 1. januára 2004 do 31. júla 2006 po vzniku nároku na starobný dôchodok. Podľa § 293k ods. 3 cit. zákona priemerný mesačný zárobok na účely určenia sumy starobného dôchodku je priemerný mesačný zárobok, z ktorého bola vypočítaná suma starobného dôchodku, neobmedzený podľa predpisu účinného do 31. decembra 2003. Podľa § 293k ods. 4 cit. zákona priemerný mesačný zárobok v sume do 2 500 Sk sa započítava v plnej výške, zo sumy nad 2 500 Sk do 6 000 Sk sa započítava jedna tretina a zo sumy nad 6 000 Sk sa započítava jedna desatina. Takto upravený priemerný mesačný zárobok sa zaokrúhľuje na celé slovenské koruny nahor. Podľa § 261 ods. 1 veta prvá zákona č. 461/2003 Z.z. o sociálnom poistení v znení neskorších predpisov suma starobného dôchodku poistenca, ktorý splnil podmienky nároku na tento dôchodok pred 1. januárom 2004, je po vzniku nároku na starobný dôchodok nepretržite zamestnaný k 31. decembru 2003 a nepoberal starobný dôchodok, invalidný dôchodok alebo ich časť, sa určí podľa tohto zákona. Podľa § 82 ods. 1 cit. zákona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2 písm. a) a b) zákona č. 306/2002 Z.z. o zvýšení dôchodkov v roku 2002, o úprave dôchodkov priznaných v roku 2003 a o zmene a doplnení niektorých zákonov v oblasti sociálneho zabezpečenia v znení zákona č. 639/2002 Z.z. starobný dôchodok, invalidný dôchodok, čiastočný invalidný dôchodok, dôchodok za výsluhu rokov, vdovský dôchodok a sirotský dôchodok priznané od 1. januára 2003 do 31. decembra 2003 sa upravujú o 112,1% mesačnej sumy dôchodku, na ktorú má občan nárok ku dňu priznania dôchodku, a o sumu 1 270 Sk mesačne, ak ide o starobný dôchodok, invalidný dôchodok a o dôchodok za výsluhu rokov. Podľa § 1 zákona č. 222/2003 Z.z. o zvýšení dôchodkov v roku 2003 a o zmene a doplnení niektorých zákonov v oblasti sociálneho zabezpečenia starobný dôchodok, invalidný dôchodok, čiastočný invalidný dôchodok, dôchodok za výsluhu rokov, vdovský dôchodok a sirotský dôchodok priznané pred 1. januárom 2004 sa zvyšujú v súlade s osobitným predpisom o 6% mesačnej sumy dôchodku, na ktorú má občan nárok ku dňu, od ktorého sa dôchodok zvyšuje. Podľa § 293ar ods. 1 zákona č. 461/2003 Z.z. o sociálnom poistení v znení neskorších predpisov suma dávky, na ktorú vznikol nárok predo dňom zavedenia eura v Slovenskej republike (ďalej len "deň zavedenia eura") a o ktorej nebolo právoplatne rozhodnuté do dňa bezprostredne predchádzajúceho dňu zavedenia eura, sa určí v slovenských korunách a za obdobie od vzniku nároku na výplatu dávky do dňa bezprostredne predchádzajúceho dňu zavedenia eura sa prepočíta na sumu v eurách podľa konverzného kurzu. Suma dávky určená v slovenských korunách patriaca odo dňa zavedenia eura sa prepočíta na sumu v eurách podľa konverzného kurzu a zaokrúhli sa na 10 eurocentov nahor. Podľa § 2 ods. 2 zákona č. 659/2007 Z.z. o zavedení meny euro v Slovenskej republike a o zmene a doplnení niektorých zákonov v znení neskorších predpisov na účely súvisiace s prípravou na prechod a prechodom na euro, vrátane duálneho zobrazovania, sa prepočty a premeny všetkých súm zo slovenskej meny na eurá povinne vykonávajú výlučne podľa konverzného kurzu, pravidiel pre zaokrúhľovanie a ďalších pravidiel pre prechod na euro a postupom podľa tohto zákona a osobitných predpisov tak, aby čiastkové výpočty a výsledné prepočty konečných peňažných súm zo slovenskej meny na eurá boli čo najpresnejšie a bez vplyvu na zvýšenie ich reálnej finančnej hodnoty a cenovej úrovne v dôsledku prípravy na prechod a prechodu na euro. Podľa § 82 ods. 1 zákona č. 461/2003 Z.z. o sociálnom poistení v znení účinnom do 31.12.2012 dôchodkové dávky vyplácané k 1. januáru príslušného kalendárneho roka a dôchodkové dávky priznané od 1. januára do 31. decembra príslušného kalendárneho roka sa zvyšujú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Podľa § 82 ods. 2 cit. zákona dôchodkové dávky sa zvyšujú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Podľa § 82 ods. 3 cit. zákona na zvýšenie dôchodkovej dávky je rozhodujúca mesačná suma dôchodkovej dávky vyplácaná ku dňu, od ktorého sa zvyšuje. Podľa § 82 ods. 9 cit. zákona zvýšenie dôchodkových dávok sa zlučuje s dôchodkovou dávkou, pri ktorej toto zvýšenie patrí.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2 písm. a)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2013 ako súčet 50% medziročného rastu spotrebiteľských cien a 50% medziročného rastu priemernej mesačnej mzdy, z priemernej mesačnej sumy starobného dôchodku, Podľa § 82 ods. 2 písm. b) cit. zákona starobný dôchodok vyplácaný k 1. januáru príslušného kalendárneho roka a starobný dôchodok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starobného dôchodku,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293ce ods. 3 písm. a) zákona č. 461/2003 Z.z. o sociálnom poistení v znení zákona č. 252/2012 účinnom od 1.9.2012 pevná suma zvýšenia starobného dôchodku sa určí percentom, ktoré sa určí ako súčet 50% medziročného rastu spotrebiteľských cien a 50% medziročného rastu priemernej mesačnej mzdy v hospodárstve Slovenskej republiky vykázaných štatistickým úradom za prvý polrok roku 2012, z priemernej mesačnej sumy starobného dôchodku vykázanej Sociálnou poisťovňou k 30. júnu 2012. Podľa § 1 opatrenia Ministerstva práce, sociálnych vecí a rodiny Slovenskej republiky č. 450/2008 Z.z. ktorým sa ustanovuje percento zvýšenia dôchodkovej dávky v roku 2009 dôchodkové dávky v roku 2009 sa zvyšujú o 6,95%. Podľa § 1 opatrenia Ministerstva práce, sociálnych vecí a rodiny Slovenskej republiky č. 413/2009 Z.z., ktorým sa ustanovuje percento zvýšenia dôchodkovej dávky v roku 2010 dôchodkové dávky v roku 2010 sa zvyšujú o 3,05%. Podľa § 1 opatrenia Ministerstva práce, sociálnych vecí a rodiny Slovenskej republiky č. 404/2010 Z.z., ktorým sa ustanovuje percento zvýšenia dôchodkovej dávky v roku 2011 dôchodkové dávky v roku 2011 sa zvyšujú o 1,8%. Podľa § 1 opatrenia Ministerstva práce, sociálnych vecí a rodiny Slovenskej republiky č. 344/2011 Z.z., ktorým sa ustanovuje percento zvýšenia dôchodkovej dávky v roku 2012 dôchodkové dávky v roku 2012 sa zvyšujú o 3,3%. Podľa § 1 písm. a) opatrenia Ministerstva práce, sociálnych vecí a rodiny Slovenskej republiky č. 329/2012 Z.z., ktorým sa ustanovuje pevná suma zvýšenia dôchodkovej dávky a percento zvýšenia úrazovej renty v roku 2013 dôchodková dávka v roku 2013 sa zvyšuje takto: starobný dôchodok o 11,20 eura. Podľa § 1 písm. a)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8,80 eura, ak ide o starobný dôchodok. V preskúmavanej veci súd zistil, že navrhovateľka žiadosťou spísanou dňa 24.3.2009 požiadala o priznanie starobného dôchodku od 1.4.2009. Odporkyňa vydala rozhodnutie číslo XXX XXX XXXX X zo dňa 22. septembra 2014, ktorým podľa § 16 zákona č. 121/1975 Zb. o sociálnom zabezpečení v znení neskorších predpisov, podľa § 259 ods. 1, § 112 ods. 1, § 293k a § 82 zákona č. 461/2003 Z.z. o sociálnom poistení v znení neskorších predpisov a podľa čl. 4 - 6 Dohody medzi Československou republikou a Zväzom sovietskych socialistických republík o sociálnom zabezpečení priznala navrhovateľke od 1. apríla 2009 starobný dôchodok v sume 363,50 eur mesačne, zvýšený od 1. januára 2010 na sumu 374,60 eur mesačne, od 1. januára 2011 na sumu 381,40 eur mesačne, od 1. januára 2012 na sumu 394,00 eur mesačne, od 1. januára 2013 na sumu 405,80 eur mesačne a od 1. januára 2014 na sumu 414,60 eur mesačne. Súd poukazuje na to, že je nesporné, že na navrhovateľku sa v plnom rozsahu vzťahujú ustanovenia Dohody, ktorá upravuje právne vzťahy sociálneho zabezpečenia medzi bývalým Zväzom sovietskych socialistických republík a Slovenskou republikou ako nástupníckym štátom bývalej Československej republiky, nakoľko navrhovateľka presídlila z územia bývalého Zväzu sovietskych socialistických republík na územie Slovenskej republiky. Súd v tejto súvislosti konštatuje, že z ustanovenia článku 3 bod 1 a článku 7 bod 2 Dohody vyplýva, že pri vykonávaní sociálneho zabezpečenia sa použijú právne predpisy zmluvnej strany, na ktorej území občan býva a zmluvná strana, na území ktorej dôchodca presídli dôchodcovi poskytne dôchodok po presídlení podľa právnych predpisov tejto zmluvnej strany, pričom sa v takomto prípade neskúma nárok na dôchodok, ak podľa právnych predpisov tejto zmluvnej strany je zavedený dôchodok toto istého druhu a starobný dôchodok sa poskytne za podmienok stanovených pre výplatu tohto dôchodku podľa právnych predpisov zmluvnej strany, na ktorej územie dôchodca presídli. Súd ďalej konštatuje, že v ustanovení článku 5 bod 2 Dohody je jednoznačne uvedené, že občanom, ktorí presídlili z územia jednej zmluvnej strany na územie druhej zmluvnej strany a po presídlení nepracovali, vymerajú sa dôchodky a iné dávky z priemerného mesačného zárobku zamestnancov obdobného odboru a kvalifikácie ku dňu priznania dôchodku alebo inej dávky v krajine, do ktorej presídlili. Jedná sa o ustanovenia medzinárodnej zmluvy, ktorá má podľa čl. 7 bod 5 Ústavy Slovenskej republiky prednosť pred zákonom a jej znenie je záväzné. Keďže navrhovateľka po presídlení na územie Slovenskej republiky nepracovala, v plnej miere sa na ňu vzťahuje ustanovenie článku 5 bod 2 Dohody, pričom na účely určenia starobného dôchodku v prípade navrhovateľky jednoznačne podľa článku 7 bod 2 Dohody sa musia použiť právne predpisy platné a účinné na území Slovenskej republiky v čase, kedy by jej podľa právnych predpisov Slovenskej republiky vnikol nárok na starobný dôchodok, pričom splnenie podmienok nároku na starobný dôchodok podľa právnych predpisov Slovenskej republiky sa v prípade navrhovateľky v zmysle článku 7 bod 2 Dohody neskúmalo. Navrhovateľka narodená dňa X.XX.XXXX v žiadosti o priznanie starobného dôchodku uviedla, že vychovala dve deti a to O. Z., B.. X.XX.XXXX H. W. Z. B.. XX.X.XXXX, o ktoré sa starala od ich narodenia až po dovŕšenie 18 roku. Súd z dokladov nachádzajúcich sa v dávkovom spise odporkyne zistil, že podľa potvrdenia Dôchodkového fondu Ruskej federácie číslo IP-21-2/28310 zo dňa 31. augusta 2009 navrhovateľke bol priznaný starobný dôchodok od 7. novembra 1981. Celkový počet odpracovaných rokov ku dňu priznania dôchodku bol 35 rokov, 10 mesiacov a 12 dní podľa kalendárneho prepočtu (vrátane štúdia), ku dňu vycestovania do zahraničia celkový počet odpracovaných rokov bol 35 rokov, 10 mesiacov a 12 dní podľa kalendárneho prepočtu (vrátane doby štúdia a s ohľadom na prepočet odpracovaných rokov po priznaní dôchodku). Posledným pracoviskom navrhovateľky pred priznaním dôchodku bolo Omské výrobné združenie „Omskšina“ ,kde pracovala ako inžinierka - technologička v období od 21.7.1963 do 10.9.1981. Navrhovateľka po priznaní dôchodku už nepracovala. Dátum ukončenia vyplácania dôchodku na území Ruskej federácie je 1. apríla 2009. Vzhľadom na tieto skutočnosti je nesporné, že v prípade navrhovateľky sa postupuje podľa ustanovenia § 16 ods. 3 písm. c) zákona č. 121/1975 Zb. o sociálnom zabezpečení v znení neskorších predpisov, podľa ktorého navrhovateľka dosiahla dôchodkový vek dňa 7. novembra 1981, t.j. dovŕšením 55 rokov veku. Navrhovateľka bola v posledných 5 rokoch pred vznikom nároku na starobný dôchodok podľa právnych predpisov Slovenskej republiky zamestnaná u zamestnávateľa Omské výrobné združenie „Omskšina“, kde pracovala ako inžinierka - technologička. Podľa potvrdenia spoločnosti Continental Matador Rubber, s.r.o. zo dňa 19. októbra 2011 mesačný hrubý zárobok zamestnanca uvedeného podniku k 1. aprílu 2009 vo funkcii inžinier - výskumný pracovník bol 1 244,55 eur (37 493 Sk). Nakoľko navrhovateľke nárok na starobný dôchodok vznikol 1. apríla 2009, podľa § 14 ods. 2 zákona č. 121/1975 Zb. v znení neskorších predpisov posledných 5 kalendárnych rokov pred rokom, v ktorom vznikol nárok na dôchodok sú roky 1977, 1978, 1989, 1980 a 1981. Hrubý zárobok za roky 1977, 1978, 1979 a 1980 bol na základe uvedeného potvrdenia stanovený na sumu 449 916 Sk. Hrubý zárobok za rok 1981 bol vzhľadom na výkon zamestnania len do 10. septembra 1981 stanovený na sumu 312 442 Sk. Neupravený (neobmedzený) priemerný mesačný zárobok je 35 202 Sk. Nakoľko podľa § 14 ods. 4 zákona č. 121/1975 Zb. o sociálnom zabezpečení v znení neskorších predpisov upravený priemerný mesačný zárobok pre výpočet starobného dôchodku predstavuje 3 000 Sk a podľa § 12 ods. 6 zákona č. 100/1988 Zb. o sociálnom zabezpečení v znení neskorších predpisov 4 067 Sk, za použitia ustanovenia § 163 zákona č. 100/1988 Zb. o sociálnom zabezpečení v znení neskorších predpisov bola suma starobného dôchodku navrhovateľky určená podľa pre ňu výhodnejšieho právneho predpisu, t.j. podľa zákona č. 100/1988 Zb. o sociálnom zabezpečení v znení neskorších predpisov zákona č. 100/1988 Zb. o sociálnom zabezpečení. Pretože suma starobného dôchodku navrhovateľky bola vypočítaná z priemerného mesačného zárobku, ktorý po úprave pre výpočet dôchodku bol 4 067,- Sk, podľa § 293k zákona č. 310/2006 Z.z., ktorým sa mení a dopĺňa zákon č. 461/2003 Z.z. o sociálnom poistení v znení neskorších predpisov bola suma starobného dôchodku navrhovateľky novo určená podľa predpisov účinných do 31. decembra 2003 z priemerného mesačného zárobku určeného podľa odsekov 3 a 4, ktorá predstavuje sumu 6 587 Sk. Starobný dôchodok navrhovateľky bol vymeraný z III. pracovnej kategórie, celková započítaná doba je 35 rokov, pre výšku dôchodku je rozhodujúcich 35 rokov, z toho 35 rokov v III. pracovnej kategórii, suma starobného dôchodku ku dňu vzniku nároku na dôchodok je 60% z priemerného mesačného zárobku, k sume starobného dôchodku ďalej patrí úprava podľa zákona č. 306/2002 Z.z. v znení zákona č. 639/2002 Z.z. a zvýšenie podľa zákona č. 222/2003 Z.z. Starobný dôchodok navrhovateľky k 1. aprílu 2009 predstavuje sumu 10 235 Sk mesačne. Starobný dôchodok po prepočítaní na euro podľa § 293ar ods. 1 zákona č. 461/2003 Z.z. v znení zákona č. 659/2007 Z.z. suma starobného dôchodku 10 235 Sk mesačne po prepočítaní konverzným kurzom (1 euro = 30,1260 Sk) a zaokrúhlení na 10 eurocentov nahor predstavuje 339,80 eur mesačne. Starobný dôchodok bol ďalej zvýšený od 1.1.2009 o 6,95%, t.j. o 23,70 eur mesačne na 363,50 eur mesačne, od 1.1.2010 o 3,05%, t.j. o 11,10 eur mesačne na 374,60 eur mesačne, od 1.1.2011 o 1,8%, t.j. o 6,80 eur mesačne na 381,40 eur mesačne, od 1.1.2012 o 3,3%, t.j. o 12,60 eur mesačne na 394,00 eur mesačne, od 1.1.2013 o pevnú sumu 11,20 mesačne na 405,80 eur mesačne a od 1.1.2014 o pevnú sumu 8,80 eur mesačne na 414,60 eur mesačne. Súd konštatuje, že výška starobného dôchodku ako aj jeho zvyšovanie boli vypočítané v súlade s vyššieuvedenými platnými právnymi predpismi a odporkyňa pri určení sumy starobného dôchodku navrhovateľky postupovala v súlade s článkom 5 bod 2. a článkom 7 bod 2. Dohody. Podľa názoru súdu na účely určenia starobného dôchodku po presídlení do Slovenskej republiky je nutné použiť právne predpisy platné a účinné na území Slovenskej republiky v čase, kedy by navrhovateľke vznikol nárok na starobný dôchodok podľa platných predpisov Slovenskej republiky, pričom na účely výpočtu sa použije priemerný mesačný zárobok zistený ku dňu priznania dôchodku. V tomto prípade sa neskúma splnenie podmienok nároku na starobný dôchodok podľa právnych predpisov Slovenskej republiky, nakoľko Dohoda vylučuje takýto postup, je však nepochybné, že dátum dovŕšenia dôchodkového veku a splnenie podmienok nároku na starobný dôchodok podľa právnych predpisov Slovenskej republiky sú podstatné pre určenie právnych predpisov na výpočet sumy starobného dôchodku, a preto v prípade navrhovateľky bolo potrebné vychádzať z ustanovení zákona č. 121/1975 Zb. o sociálnom zabezpečení v znení neskorších predpisov, ktorý bol účinný k 7.11.1981, kedy navrhovateľka dovŕšila dôchodkový vek podľa právnych predpisov Slovenskej republiky. Súd ďalej konštatuje, že odporkyňa postupovala v intenciách rozsudku Krajského súdu v Bratislava č.k. 5Sd/352/2012-40 zo dňa 21. mája 2014, keď po vykonanom dokazovaní vymerala starobný dôchodok navrhovateľky z priemerného mesačného zárobku zamestnancov obdobného odboru a kvalifikácie v Slovenskej republike ku dňu priznania dôchodku, t.j. ku dňu 1.4.2009, a preto na námietku navrhovateľky, že nové rozhodnutie odporkyne XXX XXX XXXX X zo dňa 22. septembra 2014 nezodpovedá zneniu tohto rozsudku, týkajúcom sa výpočtu dôchodku neprihliadol. Ohľadom vyjadrenia navrhovateľky, že spĺňa podmienky na priznanie starobného dôchodku podľa zákona č. 461/2003 Z.z. súd konštatuje, že navrhovateľka nebola nepretržite zamestnaná ku dňu 31. decembra 2003, a preto jej nárok na starobný dôchodok ani podľa § 261 ods. 1 zákona č. 461/2003 Z.z. o sociálnom poistení v znení neskorších predpisov nevznikol. Vzhľadom na vyššie uvedené súd napadnuté rozhodnutie odporkyne číslo XXX XXX XXXX X zo dňa 22. septembra 2014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https://www.kauzis.sk/judikatura/r/ECLI:SK:KSBA:2017:1014201767.1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