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6S/151/2015 z 9. 5. 2017</w:t>
      </w:r>
    </w:p>
    <w:p>
      <w:r>
        <w:t>Uznesenie Krajského súdu Bratislava z 9. mája 2017, sp. zn. 6S/151/2015, ECLI:SK:KSBA:2017:1015201046.4</w:t>
      </w:r>
    </w:p>
    <w:p>
      <w:r>
        <w:t>Súd: Krajský súd Bratislava</w:t>
      </w:r>
    </w:p>
    <w:p>
      <w:r>
        <w:t>Spisová značka: 6S/151/2015</w:t>
      </w:r>
    </w:p>
    <w:p>
      <w:r>
        <w:t>ECLI: ECLI:SK:KSBA:2017:1015201046.4</w:t>
      </w:r>
    </w:p>
    <w:p>
      <w:r>
        <w:t>Dátum vydania: 9. 5. 2017</w:t>
      </w:r>
    </w:p>
    <w:p>
      <w:r>
        <w:t>Forma: Uznesenie</w:t>
      </w:r>
    </w:p>
    <w:p>
      <w:pPr>
        <w:pStyle w:val="Heading2"/>
      </w:pPr>
      <w:r>
        <w:t>Text rozhodnutia</w:t>
      </w:r>
    </w:p>
    <w:p>
      <w:r>
        <w:t>Súd: Krajský súd Bratislava Spisová značka: 6S/151/2015 Identifikačné číslo súdneho spisu: 1015201046 Dátum vydania rozhodnutia: 10. 05. 2017 Meno a priezvisko sudcu, VSÚ: Mgr. Marián Degma ECLI: ECLI:SK:KSBA:2017:1015201046.4 Uznesenie Krajský súd v Bratislave v právnej veci žalobcu: U.. C. T., U. X, XXX XX V., právne zastúpený: Advokátska kancelária VALAŠIK &amp; PARTNERS, s.r.o. so sídlom Ul. 29. augusta 5, 811 08 Bratislava, proti žalovanému: Ministerstvo dopravy a výstavby Slovenskej republiky, so sídlom Námestie slobody 6, 810 05 Bratislava, za účasti: 1/ Krajská prokuratúra Bratislava, Vajnorská 47, Bratislava, 2/ C.. Š. U., D. XX, XXX XX V., 3/ C.. L. U., D. XX, XXX XX V. a 4/ U.. U. U., O. G. XX, XXX XX V., zast. JUDr. Daniela Ježová, LL.M., PhD., advokátka, Javorinská 13, Bratislava, v konaní o preskúmanie zákonnosti rozhodnutia č. 07494/2015/D220-SLP/22377-M zo dňa 24.04.2015, jednohlasne, takto r o z h o d o l : Krajský súd v Bratislave konanie z a s t a v u j e . Žiaden z účastníkov n e m á právo na náhradu trov konania. o d ô v o d n e n i e : 1. Žalobca sa žalobou podanou Krajskému súdu v Bratislave dňa 26.06.2015 domáhal preskúmania zákonnosti rozhodnutia žalovaného č. 07494/2015/D220-SLP/22377-M zo dňa 24.04.2015 (ďalej ako „napadnuté rozhodnutie") , ktorým žalovaný zmenil rozhodnutie prvostupňového správneho orgánu číslo: 24806/2014/ B625-SV/67546/Hia zo dňa 19.11.2014 tak, že vyhovel protestu prokurátora Krajskej prokuratúry Bratislava č. Kd 342/14/1100-12 zo dňa 16.09. 2014 a zrušil protestom napadnuté rozhodnutie bývalého Krajského stavebného úradu v Bratislave č. A-2012/1235/DSP-KOL. 2. Podaním doručeným konajúcemu súdu dňa 13.04.2017 zobral žalobca svoju žalobu späť v celom rozsahu.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v súlade s § 99 písm. a) SSP zastavil, nakoľko žalobca zobral žalobu späť v celom rozsahu skôr ako správny súd vo veci rozhodol.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Toto rozhodnutie senát Krajského súdu v Bratislave prijal pomerom hlasov 3:0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https://www.kauzis.sk/judikatura/r/ECLI:SK:KSBA:2017:1015201046.4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