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6S/195/2015 z 6. 12. 2017</w:t>
      </w:r>
    </w:p>
    <w:p>
      <w:r>
        <w:t>Rozsudok Krajského súdu Bratislava z 6. decembra 2017, sp. zn. 6S/195/2015, ECLI:SK:KSBA:2017:1015201320.1</w:t>
      </w:r>
    </w:p>
    <w:p>
      <w:r>
        <w:t>Súd: Krajský súd Bratislava</w:t>
      </w:r>
    </w:p>
    <w:p>
      <w:r>
        <w:t>Spisová značka: 6S/195/2015</w:t>
      </w:r>
    </w:p>
    <w:p>
      <w:r>
        <w:t>ECLI: ECLI:SK:KSBA:2017:1015201320.1</w:t>
      </w:r>
    </w:p>
    <w:p>
      <w:r>
        <w:t>Dátum vydania: 6. 12. 2017</w:t>
      </w:r>
    </w:p>
    <w:p>
      <w:r>
        <w:t>Forma: Rozsudok</w:t>
      </w:r>
    </w:p>
    <w:p>
      <w:r>
        <w:t>Oblasť práva: Správne právo</w:t>
      </w:r>
    </w:p>
    <w:p>
      <w:pPr>
        <w:pStyle w:val="Heading2"/>
      </w:pPr>
      <w:r>
        <w:t>Text rozhodnutia</w:t>
      </w:r>
    </w:p>
    <w:p>
      <w:r>
        <w:t>Súd: Krajský súd Bratislava Spisová značka: 6S/195/2015 Identifikačné číslo súdneho spisu: 1015201320 Dátum vydania rozhodnutia: 07. 12. 2017 Meno a priezvisko sudcu, VSÚ: Mgr. Marián Degma ECLI: ECLI:SK:KSBA:2017:1015201320.1 ROZSUDOK V MENE SLOVENSKEJ REPUBLIKY Krajský súd v Bratislave ako správny súd, v senáte zloženom z predsedu senátu Mgr. Mariána Degmu a členov senátu JUDr. Andrey Kriškovej a JUDr. Otílie Belavej, v právnej veci žalobcu: R.. Y. A., W.. XX.XX.XXXX, F. Q. XXXX/X, F., zastúpený Mgr. Marošom Nešťákom, advokát a konateľ spoločnosti AKMN s.r.o., sídlo Einsteinova 25, Bratislava, IČO: 36 864 463, proti žalovanému: Úrad pre dohľad nad zdravotnou starostlivosťou, sídlo Žellova 2, Bratislava, o preskúmanie zákonnosti rozhodnutia žalovaného č. NZ920/00010/2014/R zo dňa 29.05.2015, jednohlasne, takto r o z h o d o l : Krajský súd v Bratislave napadnuté rozhodnutie žalovaného č. NZ920/00010/2014/R zo dňa 29.05.2015 z r u š u j e podľa § 191 ods. 1 písm. d), e) SSP a vec vracia žalovanému na ďalšie konanie. Žalovaný je povinný zaplatiť žalobcovi náhradu trov konania, o výške ktorej rozhodne správny súd po právoplatnosti tohto rozsudku samostatným uznesením. o d ô v o d n e n i e : I. Rozhodnutia správnych orgánov. 1. Všeobecná zdravotná poisťovňa, a.s., ako správny orgán (ďalej len „prvostupňový správny orgán”) vydala rozhodnutie č. 20146202048 zo dňa 17.03.2015, ktorým podľa § 9b ods. 10 zák. č. 580/2004 Z.z. o zdravotnom poistení, žalobcovi úhradu nákladov plánovanej zdravotnej starostlivosti v cudzine zamietla. 2. Prvostupňový správny orgán svoje rozhodnutie odôvodnil tým, že nie je splnená podmienka § 9b ods.10 písm. a), c) zák. č. 580/2004 Z.z. o zdravotnom poistení, že liečba ochorenia je v Slovenskej republike možná a doporučená. Navrhovaná liečba protónovým žiarením nie je v tomto konkrétnom prípade jedinou alternatívou liečby a je považovaná za terapiu s nejasným výsledkom. 3. Proti prvostupňovému rozhodnutiu podal žalobca odvolanie, o ktorom rozhodol žalovaný pod č. NZ920/00010/2014/R zo dňa 29.05.2015 tak, že odvolanie žalobcu zamietol a rozhodnutie prvostupňového orgánu potvrdil. II. Žaloba. 4. V zákonnej lehote žalobou doručenou tunajšiemu súdu dňa 06.08.2015 sa žalobca domáhal preskúmania napadnutého rozhodnutia žalovaného č. NZ920/00010/2014/R zo dňa 29.05.2015, ako aj rozhodnutia prvostupňového správneho orgánu, ktoré sú založené na nedostatočne zistenom skutkovom stave, trpia nedostatkom dôvodov, považuje ich za nezákonné, ktorými bol ukrátený na svojich právach, žiadal ich zrušiť a vec vrátiť žalovanému na ďalšie konanie. 5. Žalobca uviedol, že dňa 16.10.2014 podal Všeobecnej zdravotnej poisťovni (ďalej len „VŠZP“) žiadosť o udelenie súhlasu podľa § 9f ods. 1 zákona o zdravotnom poistení, o úhradu zdravotnej starostlivosti v cudzine podľa § 9b ods.10 písm. a), b) zákona o zdravotnom poistení, z dôvodu diagnózy C61 (zhubný nádor prostaty). K žiadosti priložil lekársku správu, vyjadrenie ošetrujúceho lekára, kalkuláciu nákladov na poskytnutie zdravotnej starostlivosti vydanej cieľovým zdravotníckym zariadením (Protón Therapy Center Czech, Budínova la, 180 81 Praha 8, Česká republika). 6. Rozhodnutím žalovaného a jemu predchádzajúcim rozhodnutím VŠZP bol žalobca ukrátený v ústavne zaručenom práve na zdravotnú starostlivosť. Žalobca trpí ochorením, ktoré sa v Slovenskej republike lieči, avšak spôsobom, ktorý nemožno považovať za alternatívu oproti liečbe, ktorej úhradu žalobca žiadal. Túto skutočnosť potvrdil ošetrujúci lekár žalobcu Y.. E. F., zástupca prednostu Urologickej kliniky LFUK a UNB, že ochorenie nie je možné liečiť v Slovenskej republike v primeranej lehote pri zohľadnení aktuálneho stavu žalobcu a možného vývoja jeho ochorenia. Hormonálna liečba, ktorú žalobca podstúpil v Slovenskej republike nie je alternatívou protónovej, ktorá sa v Slovenskej republike nevykonáva, nakoľko hormonálna liečba ovplyvňuje zdravotný stav liečenej osoby výrazne negatívne (môže spôsobiť erektilnú dysfunkciu a inkontinenciu moču). Alternatívnosť liečby nemožno posudzovať len z hľadiska požadovaného výsledku ale je nutné ju posudzovať komplexne, s cieľom dosiahnutia čo najväčšieho zdravotného prospechu pre pacienta. V cieľovom zdravotníckom zariadení bola žalobcovi protónová terapia odporučená a poskytnutá kalkulácia nákladov. 7. Podľa informácií žalobcu (VŠZP požiadal o informácie ohľadom úhrad protónovej liečby), VŠZP od roku 2013 prijala 13 žiadostí o úhradu protónovej liečby pri diagnóze C61, z ktorých kladne vybavila 10. 8. VŠZP pri rozhodovaní vychádzala zo žiadosti o udelenie súhlasu podľa § 9f zákona o zdravotnom poistení, z kalkulácie predpokladaných nákladov plánovanej zdravotnej starostlivosti, zo zdravotnej dokumentácie, zo stanoviska hlavného odborníka MZSR pre odbor radiačná onkológia H.. Y.. H., T.. a konštatovala, že v prípade žalobcu nie sú splnené podmienky § 9b ods. 10 písm. a), c) zákona o zdravotnom poistení a odkázala na stanovisko hlavného odborníka MZSR pre odbor radiačná onkológia H.. Y.. H.É., T.. 9. Žalovaný ani VŠZP sa v odôvodnení svojich rozhodnutí nevysporiadali s potvrdením Y.. E. F., že požadovaná liečba sa v Slovenskej republike nevykonáva, že ochorenie nie je možné liečiť v Slovenskej republike v primeranej lehote pri zohľadnení súčasného zdravotného stavu poistenca a možného vývoja jeho ochorenia. Ide o odbornú medicínsku otázku, pri ktorej ak existujú dva rôzne názory, je nevyhnutné, aby sa VŠZP aj žalovaný vysporiadali so stanoviskom, ktoré je odlišné od toho, podľa ktorého rozhodli. 10. Podmienky pre vznik nároku poistenca na úhradu zdravotnej starostlivosti v cudzine uvedené v § 9b ods. 10 zákona o zdravotnom poistení nie sú kumulatívne, t.j. nemusia byť naplnené všetky, aby nárok vznikol. V prípade žalobcu sú splnené dve podmienky, napriek tomu VŠZP žiadosť zamietla, čím porušila právo žalobcu zakotvené v § 9b ods. 10 zákona o zdravotnom poistení ako aj právo na prístup k zdravotnej starostlivosti zakotvené čl. 40 Ústavy Slovenskej republiky. 11. Ak mala VŠZP za to, že podmienky pre úhradu zdravotnej starostlivosti nie sú splnené, mala sa v odôvodnení svojho rozhodnutia s týmito vysporiadať. A keďže podľa VŠZP sa požadovaná liečba na Slovensku vykonáva, mala sa vysporiadať a vysvetliť, prečo je ochorenie možné liečiť v Slovenskej republike v primeranej lehote pri zohľadnení aktuálneho stavu žalobcu a možného vývoja jeho ochorenia, čo je primeraná lehota vzhľadom na aktuálny zdravotný stav žalobcu a možný vývoj jeho ochorenia. Rozhodnutie je založené na nedostatočne zistenom skutkovom stave a trpí nedostatkom dôvodov. III. Vyjadrenie žalovaného. 12. Žalovaný sa k žalobe vyjadril podaním z 22.09.2015, doručeným tunajšiemu súdu 28.09.2015 s tým, že so žalobu nesúhlasí, dôvody uvedené v žalobe neakceptuje a žiadal ju v celom rozsahu zamietnuť. 13. VŠZP rozhodnutím č. 20146202481 zo dňa 17.03.2015 zamietla úhradu nákladov plánovanej zdravotnej starostlivosti v cudzine podľa § 9b ods. 10 zákona o zdravotnom poistení s konštatovaním, že liečba ochorenia je v Slovenskej republike možná a odporučená. Navrhovaná liečba protónovým žiarením nie je v prípade žalobcu jedinou alternatívou liečby a je považovaná za terapiu s nejasným výsledkom. Žalovaný pred vydaním meritórneho rozhodnutia vec náležite preskúmal a zistil skutkový stav veci. Za týmto účelom si v súlade s ustanovením § 32 správneho poriadku obstaral potrebné podklady na vydanie rozhodnutia a to písomné vyjadrenie H.. Y.. T. H., T.., doručené úradu dňa 06.05.2015. VŠZP posudzuje každú žiadosť individuálne z medicínskeho hľadiska a v prípade žalobcu vychádzala zo stanoviska hlavného odborníka Ministerstva zdravotníctva SR pre radiačnú onkológiu H.. Y.. T. H., T.. Žalovaný súhlasí so striktnou akceptáciou autonómie radiačného onkológa pri indikácii protónovej rádioterapie, ako zaisťovacej liečby. Preto rovnako ani informácia o počte poistencov, ktorým bola obdobná liečba schválená, nemôže mať vplyv na rozhodovanie v predmetnej veci. 14. K námietke žalobcu, že bol rozhodnutím žalovaného a jemu predchádzajúcim rozhodnutím VŠZP ukrátený v ústavne zaručenom práve na zdravotnú starostlivosť, žalovaný uviedol, že žiadosť o udelenie súhlasu potvrdil a liečbu navrhol Y.. E. F., zástupca prednostu Urologickej kliniky LFUK a UNB, Nemocnica ak. L. Dérera v Bratislave u poskytovateľa zdravotnej starostlivosti Protón Therapy Czech s.r.o., ktorý túto odôvodnil cit: „...že v súčasnosti sa protónová liečba nádorov v Slovenskej republike nerobí a predpokladáme, že po protónovej liečbe bude zachovaná erekcia aj kontinencia moču. Ožiarenie protónom nádoru prostaty je podstatne šetrnejšia a rýchlejšia liečba." a zároveň predložil vyjadrenie Protón Therapy Centrer s.r.o., cit: „Alternatívou je léčba konvenční radiační onkológii v jiném zdravotnickém zařízení, která je hrazena z verejného zdravotního poištení." A vyjadrenie Q.. Y.. X. F., Z.. (prednostka Kliniky radiačnej onkológie, OÚSA) cit: „Alternatívnym postupom v podmienkach SR pri intermediárnom riziku zostáva IMRT event. kombinácia IMRT + intersticiálny boost." H.. Y.. T. H., T.., primár Oddelenia radiačnej onkológie vo Východoslovenskom onkologickom ústave v Košiciach, hlavný odborník Ministerstva zdravotníctva SR pre odbor radiačná onkológia po individuálnom posúdení prípadu a po konzultácii s Y.. T. N. z OÚSA vo vyjadrení z 19.12.2014 uviedol, cit: „ V tomto prípade je vhodná buď kombinácia externej rádioterapie a LDR brachyterapie, alebo samostatná externá rádioterapia, ktoré sú v SR dostupné. Pri zistenom karcinóme prostaty so stredným rizikom u poistenca je extrémne hypofrakcionovaná terapia protónovým lúčom považovaná za experimentálnu s nejasným výsledkom." Žalovaný na základe uvedeného má zato, že pri zohľadnení aktuálneho zdravotného stavu žalobcu, s cieľom dosiahnutia čo najväčšieho zdravotného prospechu, sa k alternatívnosti požadovanej liečby dostatočne, jednoznačne a zrozumiteľne vyjadrili uvedení medicínski odborníci, pričom aj Protónové centrum v Prahe pripúšťa alternatívnosť požadovanej liečby. 15. Protónová terapia je súčasťou radiačnej onkológie, o jej vhodnosti rozhoduje radiačný onkológ, na základe čoho žalovaný súhlasil so striktnou akceptáciou autonómie radiačného onkológa pri indikácii protónovej rádioterapie ako zaisťovacej liečby. 16. Žalovaný citoval zákonné ustanovenie § 9b ods. 1 zákona o zdravotnom poistení a na osobitné predpisy Nariadenie Európskeho parlamentu a Rady (ES) č. 883/2004 z 29. apríla 2004 o koordinácii systémov sociálneho zabezpečenia (Mimoriadne vydanie Ú. v. EÚ, kap. 5/zv. 5; Ú.v. EÚ L 200, 7.6.2004) v platnom znení a Nariadenie Európskeho parlamentu a Rady (ES) č. 987/2009 zo 16. septembra 2009, ktorým sa stanovuje postup vykonávania nariadenia (ES) č. 883/2004 o koordinácii systémov sociálneho zabezpečenia (Ú. v. EÚ L 284, 30. 10. 2009) v platnom znení s tým, že podľa článku 26 písm. A, ods. 4 Nariadenia Európskeho parlamentu a Rady (ES) č. 987/2009 zo 16. septembra 2009, ktorým sa stanovuje postup vykonávania nariadenia (ES) č. 883/2004, kedykoľvek v priebehu konania vo veci vydania oprávnenia si príslušná inštitúcia ponecháva právo na preskúmanie zdravotného stavu poistenca lekárom, ktorého si sama zvolí, v členskom štáte pobytu alebo bydliska. 17. Žalovaný sa dostatočne a náležite vysporiadal so skutkovým stavom, svoje rozhodnutie vydal v súlade s platnou právnou úpravou, ktorým odvolanie žalobcu proti rozhodnutiu VŠZP č. 20146202481 zamietol a rozhodnutie potvrdil na základe § 18 ods. 1, písm. a) bod 7 zákona č. 581/2004 Z.z. v spojení s § 9f ods. 6 zákona o zdravotnom poistení a § 59 ods. 2 správneho poriadku, preto navrhol žalobu zamietnuť v celom rozsahu. IV. Administratívne konanie. 18. Z administratívneho spisu súd zistil, že žalobca dňa 16.10.2014 podal VŠZP žiadosť o udelenie súhlasu podľa § 9f ods. 1 zákona o zdravotnom poistení, o úhradu zdravotnej starostlivosti v cudzine podľa § 9b ods.10 písm. a), b) zákona o zdravotnom poistení, z dôvodu diagnózy C61 (zhubný nádor prostaty). K žiadosti priložil lekársku správu Q.. Y.. X. F., Z.. (prednostka Kliniky radiačnej onkológie, OÚSA), vyjadrenie ošetrujúceho lekára Y.. E. F. (zástupca prednostu Urologickej kliniky LFUK a UNB, Nemocnica ak. L. Dérera v Bratislave), kalkuláciu nákladov na poskytnutie zdravotnej starostlivosti vydanej cieľovým zdravotníckym zariadením (Protón Therapy Center Czech, Budínova la, 180 81 Praha 8, Česká republika). 19. Dňa 24.10.2014 VŠZP vydala rozhodnutie č. 20146202048, ktorým žiadosť žalobcu zamietla s odôvodnením, že nie je splnená podmienka § 9b ods. 10 písm. a), c) a d) zákona o zdravotnom poistení, nakoľko navrhovaná zdravotná starostlivosť (protónová liečba) má v SR dostupný alternatívny postup - 1MRT ev. IMRT v kombinácii s intersticiálnym boostom napr. v OÚSA v Bratislave a neboli vyčerpané všetky možnosti liečby. 20. Žalobca dňa 11.11.2014 podal proti uvedenému rozhodnutiu odvolanie, o ktorom žalovaný dňa 10.12.2014 vydal rozhodnutie č. NZ 920/00010/2014/R, číslo spisu 47940/2014/923, ktorým rozhodnutie VŠZP zrušil a vec vrátil na nové prejednanie a rozhodnutie z dôvodu nedostatočne zisteného skutkového stavu. 21. Odpoveď VŠZP z 18.12.2014 na žiadosť žalobcu v zmysle zák.č. 211/2000 Z.z. o výške vynaložených nákladov súvisiacich s liečbou diagnózy C61 u poskytovateľa Protón Therapy Center Czech, s.r.o. za roky 2013 a 2014. 22. Dňa 12.01.2015 VŠZP vydala rozhodnutie č. 20146202409, ktorým žiadosť žalobcu zamietla s odôvodnením, že nie je splnená podmienka § 9b ods. 10 písm. a), c), d) zákona o zdravotnom poistení, nakoľko liečba ochorenia je v SR možná a odporučená, navrhovaná liečba protónovým žiarením nie je v prípade žalobcu jedinou alternatívou liečby a je považovaná za terapiu s nejasným výsledkom. 23. Žalobca dňa 23.01.2015 podal proti uvedenému rozhodnutiu odvolanie, o ktorom žalovaný po doplnení spisového materiálu o stanovisko Doc. MUDr. Pavla Dubinského, PhD., dňa 24.02.2015 vydal rozhodnutie č. NZ 920/00010/2014/R, číslo spisu 17200/5740/2015/923, ktorým rozhodnutie VŠZP zrušil a vec vrátil na nové prejednanie a rozhodnutie z dôvodu nedostatočne zisteného skutkového stavu. 24. Dňa 17.03.2015 VŠZP vydala rozhodnutie č. 20146202481, ktorým žiadosť žalobcu zamietla s odôvodnením, že nie je splnená podmienka § 9b ods. 10 písm. a), c) zákona o zdravotnom poistení, liečba ochorenia je v SR možná a odporučená, navrhovaná liečba protónovým žiarením nie je v prípade žalobcu jedinou alternatívou liečby a je považovaná za terapiu s nejasným výsledkom. 25. Žalobca dňa 27.03.2015 podal proti uvedenému rozhodnutiu odvolanie, o ktorom žalovaný dňa 29.05.2015 vydal rozhodnutie č. NZ 920/00010/2014/R, číslo spisu 57299/5740/2015/923, ktorým odvolanie žalobcu zamietol a rozhodnutie VŠZP potvrdil. 26. Súčasťou administratívneho spisu sú zápisnice z rokovaní poradnej komisie predsedníčky úradu zo 04.12.2014, z 18.02.2015, z 29.04.2015, z 26.05.2015 a zápisnica o nahliadnutí do spisu žalobcom z 21.05.2015. V. Právne posúdenie žaloby. 27. Krajský súd v Bratislave ako súd vecne a miestne príslušný na konanie vo veci (§ 10, § 13 ods.1 SSP) preskúmal napadnuté rozhodnutie a konanie, ktoré mu predchádzalo (§27 SSP) a dospel k záveru, že žaloba je dôvodná. 28. Podľa § 2 ods. 1 SSP, v správnom súdnictve poskytuje správny súd ochranu právam alebo právom chráneným záujmom fyzickej osoby a právnickej osoby v oblasti verejnej správy a rozhoduje v ďalších veciach ustanovených týmto zákonom. 29.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30.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31. Podľa § 9 ods. 1 zák. č. 580/2004 Z.z. o zdravotnom poistení, poistenec má právo na úhradu zdravotnej starostlivosti v rozsahu ustanovenom osobitným predpisom, ak ďalej nie je ustanovené inak. 32. Podľa § 9b ods. 4 zák. 580/2004 Z.z. o zdravotnom poistení, zdravotná starostlivosť so súhlasom príslušnej zdravotnej poisťovne vo vzťahu k poistencovi je zdravotná starostlivosť zameraná na liečenie už existujúceho zdravotného problému poistenca v inom členskom štáte odsúhlasená príslušnou zdravotnou poisťovňou; jej poskytnutie, termín a miesto si poistenec musí vopred dohodnúť s poskytovateľom zdravotnej starostlivosti v inom členskom štáte. 33. Podľa § 9b ods. 10 zák. č. 580/2004 Z.z. o zdravotnom poistení, poistenec má nárok na úhradu nákladov zdravotnej starostlivosti so súhlasom príslušnej zdravotnej poisťovne podľa odseku 4, ak ide o plánovanú zdravotnú starostlivosť poskytnutú v inom členskom štáte, na ktorú príslušná zdravotná poisťovňa udelila súhlas. Príslušná zdravotná poisťovňa súhlas udelí, ak ide o plánovanú zdravotnú starostlivosť, ktorá patrí do rozsahu zdravotnej starostlivosti uhrádzanej na základe verejného zdravotného poistenia v Slovenskej republike, a a) ochorenie nie je možné liečiť v Slovenskej republike v primeranej lehote pri zohľadnení súčasného zdravotného stavu poistenca a možného vývoja jeho ochorenia, b) požadovaná liečba sa v Slovenskej republike nevykonáva, c) boli vyčerpané všetky možnosti liečby v Slovenskej republike a od liečby v inom členskom štáte sa očakáva podstatné zlepšenie zdravotného stavu alebo zabránenie zhoršeniu zdravotného stavu poistenca, d) poistenec má bydlisko v inom členskom štáte a chce pokračovať v liečbe, ktorá sa začala v Slovenskej republike, v mieste bydliska, alebo e) ochorenie vyžaduje použitie vysokošpecializovanej a nákladnej zdravotníckej infraštruktúry alebo medicínskeho vybavenia, ktoré nie sú dostupné v Slovenskej republike. 34. Podľa § 9f ods. 1 zák. č. 580/2004 Z.z. o zdravotnom poistení, žiadosť o udelenie súhlasu podľa § 9a ods. 2, § 9b ods. 10 a § 9d ods. 3 podáva poistenec príslušnej zdravotnej poisťovni; žiadosť musí obsahovať meno, priezvisko, dátum narodenia, rodné číslo, ak je pridelené, adresu bydliska poistenca, diagnózu poistenca a odôvodnenie potreby plánovanej zdravotnej starostlivosti v cudzine poskytovateľom zdravotnej starostlivosti, potvrdenie zdravotnej indikácie a odôvodnenie potreby poskytnutia navrhovanej liečby v cudzine klinickým pracoviskom príslušného špecializačného odboru, výpočet predpokladaných nákladov plánovanej zdravotnej starostlivosti v cudzine vypracovaný poskytovateľom zdravotnej starostlivosti v cudzine, kde sa má zdravotná starostlivosť poskytnúť, a potvrdenie o možnom prijatí poistenca u poskytovateľa zdravotnej starostlivosti v cudzine po kladnom rozhodnutí zdravotnej poisťovne. VI. Závery správneho súdu. 35. Úlohou súdu bolo preskúmať zákonnosť rozhodnutia prvostupňového správneho orgánu č. 20146202048 zo dňa 17.03.2015 o zamietnutí žiadosti žalobcu o úhradu nákladov plánovanej zdravotnej starostlivosti v cudzine a rozhodnutie žalovaného č. NZ920/00010/2014/R zo dňa 29.05.2015, ktorým zamietol odvolanie žalobcu a rozhodnutie prvostupňového správneho orgánu potvrdil. 36. Žalovaný sa v rozhodnutí plne stotožnil s rozhodnutím prvostupňového správneho orgánu, ktorý svoje rozhodnutie oprel o stanovisko H.. Y.. T. H., T.. (hlavný odborník Ministerstva zdravotníctva SR pre radiačnú onkológiu) zo dňa 22.12.2014, v ktorom po konzultácii s Y.. T. N. z OUSA uviedol, že: „... u pacienta odporúčam buď kombináciu externej rádioterapie a LDR brachyterapie alebo samostatnú externú rádioterapiu. V tejto situácii, kedy máme zistený karcinóm prostaty so stredným rizikom, považujem extrémnu hypofrakcionáciu protónovým žiarením za experimentálnu liečbu s neoverenými výsledkami.“ a zároveň, bez ďalšieho, sa stotožnil s porovnaním nákladov protónovej liečby v Českej republike a alternatívnej liečby na Slovensku, uvedeným v rozhodnutí prvostupňového správneho orgánu. 37. Podľa názoru súdu sa správny orgán nedostatočne vysporiadal so žiadosťou o úhradu nákladov zdravotnej starostlivosti, o ktorú žiadal žalobca podľa § 9b ods. 10 písm. a) a b) zákona o zdravotnom poistení, keď žiadosť uplatnenú podľa § 9b ods. 10 písm. a) zákona o zdravotnom poistení neposúdil a nevyhodnotil vôbec (že ochorenie nie je možné liečiť v Slovenskej republike v primeranej lehote pri zohľadnení súčasného zdravotného stavu poistenca a možného vývoja jeho ochorenia). 38. Správny orgán len v odôvodnení svojho rozhodnutia konštatoval, že nie je splnená podmienka §9b ods. 10 písm. a), c) zákona o zdravotnom poistení, liečba ochorenia je v SR možná a doporučená. Navrhovaná liečba protónovým žiarením nie je v tomto konkrétnom prípade jedinou alternatívou liečby a je považovaná za terapiu s nejasným výsledkom (stanovisko H.. Y.. T. H., T..). 39. Správny súd nerozporuje obranu žalovaného s odkazom na citované osobitné predpisy Nariadenia Európskeho parlamentu a Rady (ES) podľa ktorých príslušná inštitúcia má právo na preskúmanie zdravotného stavu poistenca lekárom, ktorého si sama zvolí, v členskom štáte pobytu alebo bydliska, túto skutočnosť nenamietal ani žalobca. Avšak podľa názoru súdu, keďže v prejednávanej veci sú dve odlišné odborné stanoviská Y.. E. F. (ošetrujúci lekár žalobcu) a H.. Y.. T. H., T.. (hlavný odborník Ministerstva zdravotníctva SR pre radiačnú onkológiu), odôvodnenie rozhodnutia správneho orgánu by nepochybne malo obsahovať nielen stanovisko H.. Y.. T. H., T.., ale komparáciu návrhu ošetrujúceho lekára Y.. E. F. uvedený v žiadosti o úhradu nákladov zdravotnej starostlivosti a názoru H.. Y.. T. H., T.. uvedený v odbornom stanovisku a to vo vzťahu k rozhodnutiu. Odôvodnenie rozhodnutia správneho orgánu by malo byť odborne argumentačne presvedčivé, aby z neho bolo zrejmé, prečo správny orgán žiadosti na základe odborného názoru Y.. E. F. nevyhovel, ale rozhodol na základe odborného názoru H.. Y.. T. H., T.. Až na základe takto vyhodnoteného a vypracovaného rozhodnutia bude zrejmé, že správny orgán sa so žiadosťou poistenca zaoberal komplexne, túto riadne vyhodnotil a argumentačne odôvodnil. Na margo názoru H.. Y.. T. H., T.., podľa ktorého liečbu protónovým žiarením považuje za experimentálnu, s neovereným výsledkom, súd poukazuje na administratívny spis, z ktorého zo záverov odborného vyšetrenia žalobcu z 03.10.2014 u poskytovateľa Protón Therapy Center Czech, s.r.o. vyplýva, že pri stanovenej diagnóze je vhodná liečba protónovou terapiou. Ani s uvedenými rozdielnymi odbornými názormi sa správny orgán vôbec nezaoberal. 40. Žiadosť uplatnenú podľa § 9b ods. 10 písm. b) zákona o zdravotnom poistení správny orgán neposúdil a nevyhodnotil vôbec (že požadovaná liečba sa v Slovenskej republike nevykonáva). Z administratívneho spisu, z odborného stanoviska Y.. E. F. súd zistil, že žalobca podstúpil hormonálnu liečbu vykonávanú v Slovenskej republike, ktorá však nie je alternatívou požadovanej protónovej liečby. 41. Námietku žalobcu, že VŠZP tým, že žiadosť zamietla, porušila právo žalobcu na prístup k zdravotnej starostlivosti zakotvené čl. 40 Ústavy Slovenskej republiky, súd vyhodnotil ako nedôvodnú. Podľa čl. 40 Ústavy Slovenskej republiky, každý má právo na ochranu zdravia. Na základe zdravotného poistenia majú občania právo na bezplatnú zdravotnú starostlivosť a na zdravotnícke pomôcky za podmienok, ktoré ustanoví zákon. Podľa čl. 35 Charty základných práv, každý občan má právo na prístup k preventívnej zdravotnej starostlivosti a právo využívať lekársku starostlivosť za podmienok ustanovených vnútroštátnymi právnymi predpismi a praxou. V tejto súvislosti je potrebné konštatovať, že úpravu a rozsah, vakom sa toto základné právo priznáva, určuje zákonodarca. V Slovenskej republike v predmetnej oblasti je prameňom práva zák. č. 580/2004 Z.z. o zdravotnom poistení a zák. č. 581/2004 Z.z. o zdravotných poisťovniach, dohľade nad zdravotnou starostlivosťou a o zmene a doplnení niektorých zákonov v znení neskorších predpisov. Smernica Európskeho parlamentu a rady 2011/24/7Ú o uplatňovaní práv pacientov pri cezhraničnej zdravotnej starostlivosti bola do slovenského právneho systému implementovaná zák. č. 580/2004 Z.z. Súd s poukazom na vyššie uvedené je názoru, že v konaní správnych orgánov nedošlo k porušeniu práva žalobcu na ochranu zdravia upraveného v čl. 40 Ústavy Slovenskej republiky, avšak predmetom sporu je porušenie vyhodnotenia nároku na úhradu nákladov zdravotnej starostlivosti podľa § 9b ods. 10 písm. a), b) zák. č. 580/2004 Z.z. o zdravotnom poistení. 42. Žalobca v žalobe konštatoval, že komunikoval so správnym orgánom, keď VŠZP požiadal o informácie ohľadom úhrad protónovej liečby a bola mu poskytnutá podľa zákona o slobodnom prístupe k informáciám odpoveď, že VŠZP od roku 2013 prijala 13 žiadostí o úhradu protónovej liečby pri diagnóze C61, z ktorých kladne vybavila 10. Keďže z uvedeného nie je jednoznačné, či ide o námietku, súd z opatrnosti konštatuje, že správny orgán pri posúdení žiadosti, či sú splnené podmienky podľa § 9b ods. 10 zákona o zdravotnom poistení, postupuje individuálne a exaktne, preto táto informácia pre posúdenie predmetnej veci je irelevantná. V prípade, že by išlo o námietku žalobcu vo veci diskriminačného postupu správneho orgánu, súd poukazuje na ust. § 29 ods. 2 zákona o zdravotnom poistení, podľa ktorého poistenec, ktorý sa domnieva, že jeho práva alebo právom chránené záujmy boli dotknuté v dôsledku nedodržania zásady rovnakého zaobchádzania, môže sa domáhať právnej ochrany na súde podľa § 9 ods. 2 zák. č. 365/2004 Z.z. o rovnakom zaobchádzaní a o ochrane pred diskrimináciou a o zmene a doplnení niektorých zákonov (antidiskriminačný zákon). 43. Vzhľadom na vyššie uvedené Krajský súd v Bratislave konštatuje, že rozhodnutie žalovaného je predčasné a tým vecne nesprávne, nepreskúmateľné pre nedostatok dôvodov na riadne posúdenie veci, preto ho podľa § 191 ods. 1 písm. d), e) SSP zrušil a vec vrátil žalovanému na ďalšie konanie. 44. O náhrade trov konania súd rozhodol podľa § 167 v spojení s § 175 ods.1 SSP tak, že úspešnému žalobcovi priznal voči žalovanému právo na úplnú náhradu trov konania. 45. Toto rozhodnutie senát Krajského súdu v Bratislave prijal pomerom hlasov 3 : 0 (§ 3 ods. 9 zákona č. 757/2004 Z. z. v znení zákona č. 33/2011 Z.z.).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https://www.kauzis.sk/judikatura/r/ECLI:SK:KSBA:2017:1015201320.1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