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6S/197/2015 z 28. 3. 2017</w:t>
      </w:r>
    </w:p>
    <w:p>
      <w:r>
        <w:t>Uznesenie Krajského súdu Bratislava z 28. marca 2017, sp. zn. 6S/197/2015, ECLI:SK:KSBA:2017:1015201345.1</w:t>
      </w:r>
    </w:p>
    <w:p>
      <w:r>
        <w:t>Súd: Krajský súd Bratislava</w:t>
      </w:r>
    </w:p>
    <w:p>
      <w:r>
        <w:t>Spisová značka: 6S/197/2015</w:t>
      </w:r>
    </w:p>
    <w:p>
      <w:r>
        <w:t>ECLI: ECLI:SK:KSBA:2017:1015201345.1</w:t>
      </w:r>
    </w:p>
    <w:p>
      <w:r>
        <w:t>Dátum vydania: 28. 3. 2017</w:t>
      </w:r>
    </w:p>
    <w:p>
      <w:r>
        <w:t>Forma: Uznesenie</w:t>
      </w:r>
    </w:p>
    <w:p>
      <w:pPr>
        <w:pStyle w:val="Heading2"/>
      </w:pPr>
      <w:r>
        <w:t>Text rozhodnutia</w:t>
      </w:r>
    </w:p>
    <w:p>
      <w:r>
        <w:t>Súd: Krajský súd Bratislava Spisová značka: 6S/197/2015 Identifikačné číslo súdneho spisu: 1015201345 Dátum vydania rozhodnutia: 29. 03. 2017 Meno a priezvisko sudcu, VSÚ: Mgr. Marián Degma ECLI: ECLI:SK:KSBA:2017:1015201345.1 Uznesenie Krajský súd v Bratislave v právnej veci žalobcu: Univerzita Pavla Jozefa Šafárika v Košiciach, Šrobárova 2, 041 80 Košice, zastúpený: Sýkora - advokátska kancelária, s.r.o., Zoborská 13, 040 01 Košice, proti žalovanému: Úrad pre verejné obstarávanie, Ružová dolina 10, 821 09 Bratislava, v konaní o preskúmanie zákonnosti rozhodnutia žalovaného - Protokolu o výsledku kontroly dodržiavania zákona o verejnom obstarávaní č. 398-7000/2015-OK/3 zo dňa 08.06.2015 a Vyjadrenia k namietaným skutočnostiam vedúceho kontrolovaného subjektu ku kontrolným zisteniam č. 398-7000/2015-OK/5 zo dňa 14.07.2015, jednohlasne, takto r o z h o d o l : Krajský súd v Bratislave žalobu o d m i e t a. Žiaden z účastníkov nemá právo na náhradu trov konania. o d ô v o d n e n i e : 1. Žalobou doručenou Krajskému súdu v Bratislave dňa 12.08.2015 sa žalobca domáhal preskúmania zákonnosti rozhodnutia - Protokolu o výsledku kontroly dodržiavania zákona o verejnom obstarávaní č. 398-7000/2015-OK/3 zo dňa 08.06.2015 (ďalej len Protokol) a Vyjadrenia k namietaným skutočnostiam vedúceho kontrolovaného subjektu ku kontrolným zisteniam č. 398-7000/2015-OK/5 zo dňa 14.07.2015 (ďalej len Vyjadrenie). 2. Žalobu dôvodil tým, že dňa 21.07.2010 uzavrel s Ministerstvom školstva, vedy, výskumu a športu SR, ktorý je riadiacim orgánom pre Operačný program Výskum a vývoj zastúpeným Agentúrou Ministerstva školstva, vedy, výskumu a športu SR pre štrukturálne fondy EÚ Zmluvu o poskytnutí nenávratného finančného príspevku č. zmluvy:064/2010/2.1/OPVaV (ďalej aj Zmluva o NFP). Žalovaný v čase od 23.03.2015 do 08.06.2015 vykonal kontrolu jeho postupu, ako verejného obstarávateľa, pri zadávaní nadlimitnej zákazky. O výsledku vykonanej kontroly vypracoval žalovaný Protokol o výsledku kontroly dodržiavania Zákona o verejnom obstarávaní č. 398-7000/2015-OK/3 zo dňa 08.06.2015. Žalobca ďalej uviedol, že k Protokolu podal vyjadrenie zo dňa 16.06.2015, v ktorom namietal zistenia žalovaného, nakoľko mal za to, že pri zadávaní nadlimitnej zákazky nepochybil a konal v súlade s ustanoveniami Zákona o verejnom obstarávaní. Žalovaný mu doručil svoje vyjadrenie k namietaným skutočnostiam uvedeným žalobcom, a to Vyjadrenie č. 398-7000/2015-OK/5 zo dňa 14.07.2015 označené ako „vyjadrenie k namietaným skutočnostiam vedúceho kontrolovaného subjektu ku kontrolným zisteniam, v ktorom konštatoval, že jeho námietky, resp. vyjadrenie k Protokolu sú neopodstatnené a naďalej trvá na obsahu aj znení kontrolných zistení uvedených pod bodom 1 až 3 Protokolu. Žalobca vyjadril názor, že napadnuté rozhodnutia zasahujú do jeho práv a žalovaný vec nesprávne právne posúdil, nedostatočne zistil skutkový stav a jeho rozhodnutia sú nepreskúmateľné pre nezrozumiteľnosť a nedostatok dôvodov. 3. Žalovaný vo vyjadrení k žalobe ju žiadal zamietnuť. Nesúhlasil s názorom žalobcu, že napadnutým Protokolom ako aj Vyjadrením dochádza k zásahu do práv a právom chránených jeho záujmov, konkrétne k právu na nenávratný finančný príspevok, ako aj s tvrdením, že napadnutý Protokol ako aj napadnuté Vyjadrenie je rozhodnutím, ktorého zákonnosť je oprávnený preskúmavať súd podľa § 247 a nasl. O.s.p., vrátane postupu správneho orgánu. Skutočnosť, že protokol o výsledku kontroly ani zápisnica o jeho prerokovaní nepodlieha súdnemu prieskumu si osvojila aj súdna prax a upriamil pozornosť na rozsudok Najvyššieho súdu SR sp. zn. 5Sžf/26/2012 zo dňa 29.11.2012. Žalovaný zastával názor, že napadnutý Protokol a Vyjadrenie nie sú individuálnymi správnymi aktmi, ktorými by sa ukladali kontrolovanému povinnosti a teda nepodliehajú súdnemu prieskumu podľa časti O.s.p. 4. Krajský súd v Bratislave ako správny súd vecne a miestne príslušný na konanie vo veci (§ 10, § 11 ods. 1 SSP) preskúmal napadnuté správne akty v rozsahu dôvodov uvedených v žalobe. 5. Podľa § 2 ods. 1 SSP, v správnom súdnictve poskytuje správny súd ochranu právam alebo právom chráneným záujmom fyzickej osoby a právnickej osoby v oblasti verejnej správy a rozhoduje v ďalších veciach ustanovených týmto zákonom. 6.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177 ods. 1 SSP, správnou žalobou sa žalobca môže domáhať ochrany svojich subjektívnych práv proti rozhodnutiu orgánu verejnej správy alebo opatreniu orgánu verejnej správy. 9.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10. Podľa § 7 písm. e) SSP správne súdy nepreskúmavajú rozhodnutia orgánov verejnej správy a opatrenia orgánov verejnej správy predbežnej, procesnej alebo poriadkovej povahy, ak nemohli mať za následok ujmu na subjektívnych právach účastníka konania. 11. Podľa § 97 SSP, ak tento zákon neustanovuje inak, správny súd kedykoľvek počas konania prihliada na to, či sú splnené podmienky, za ktorých môže správny súd konať a rozhodnúť (ďalej len „procesné podmienky“). 12. Podľa § 98 ods. 1 písm. g) SSP, správny súd uznesením odmietne žalobu, ak je neprípustná. 13. Podľa § 491 ods. 1 SSP, ak nie je ďalej ustanovené inak, platí tento zákon aj na konania začaté podľa piatej časti Občianskeho súdneho poriadku predo dňom nadobudnutia jeho účinnosti. 14.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15. Krajský súd v Bratislave z obsahu administratívneho spisu zistil, že dňa 17.05.2013 došlo k uzatvoreniu Zmluvy o poskytnutí nenávratného finančného príspevku, medzi žalobcom a Ministerstvom školstva, vedy, výskumu a športu SR, ktoré je riadiacim orgánom pre Operačný program Výskum a vývoj zastúpený Agentúrou Ministerstva školstva, vedy, výskumu a športu SR pre štrukturálne fondy EÚ (v súčasnosti s názvom Výskumná agentúra) na účely realizácie projektu s názvom „Centrum excelentnosti biomedicínskych technológií kód ITMS 26220120066 (ďalej len „Projekt“). 16. Žalobca vyhlásil verejné obstarávanie na predmet zákazky „Prístroje a technológie pre základný a klinický výskum v Centre excelentnosti biomedicínskych technológií“, a to uverejnením oznámenia o vyhlásení verejného obstarávania vo Vestníku verejného obstarávania č. 156/2012 zo dňa 15.8.2012 pod zn. 09604-MST, ako aj v Úradnom vestníku EÚ/S S158 zo dňa 18.8.2012. 17. Z administratívneho spisu mal súd za preukázané, že žalovaný vykonal v čase od 23.03.2015 do 08.06.2015 kontrolu postupu žalobcu pri verejnom obstarávaní. O výsledku vykonanej kontroly vypracoval žalovaný Protokol o výsledku kontroly dodržiavania Zákona o verejnom obstarávaní č. 398-7000/2015-OK/3 zo dňa 08.06.2015, ktorý doručil žalobcovi. Žalobca k Protokolu podal vyjadrenie zo dňa 16.06.2015, doplnené 24.06.2015, v ktorom namietal zistenia žalovaného, nakoľko mal za to, že pri zadávaní nadlimitnej zákazky nepochybil a konal v súlade s ustanoveniami Zákona o verejnom obstarávaní. 18. Žalovaný doručil žalobcovi svoje Vyjadrenie k namietaným skutočnostiam uvedeným žalobcom v jeho vyjadrení k Protokolu, v ktorom konštatoval, že námietky žalobcu, resp. jeho vyjadrenie k Protokolu sú nepodstatné a naďalej trvá na obsahu aj znení kontrolných zistení uvedených v Protokole. 19. Predmetom preskúmania v predmetnej veci v zmysle žaloby je Protokol o výsledku kontroly dodržiavania Zákona o verejnom obstarávaní č. 398/7000/2015-OK/3 zo dňa 08.06.2015 a Vyjadrenie žalovaného k námietkam č. 398/7000/2015-OK/5 zo dňa 17.07.2015. 20. Predtým ako súd podrobil prejednávanú vec meritórnemu prieskumu, zisťoval, či v danom prípade je vôbec daná právomoc súdu na konanie a rozhodovanie vo veci preskúmania predmetného Protokolu a Vyjadrenia. 21.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22. Podľa názoru súdu administratívnu kontrolu postupu zadávania zákazky na poskytnutie služby po uzavretí zmluvy na predmet zákazky nemožno považovať za rozhodovací proces vo verejnej správe a výsledné materiály z vykonanej kontroly (Protokol a Vyjadrenie) za rozhodnutia vydané v takomto konaní, keďže kontrolou sa len zisťuje súlad postupu kontrolovaného (žalobcu) s ustanoveniami Zákona o verejnom obstarávaní. 23. Súd má za to, že výsledné materiály z vykonanej kontroly (Protokol a Vyjadrenie) a postup pri ich vypracovaní nepodliehajú súdnemu prieskumu v rámci úpravy správneho súdnictva, keďže nie sú rozhodnutím správneho orgánu v zmysle SSP. Kontrola postupu zadávania zákazky predstavuje len jednu z dohľadových kompetencií žalovaného, predstavujúci odlišný postup ako konanie o námietkach, resp. správne konanie o uložení pokuty, ktoré majú povahu rozhodovacích procesov vo verejnej správe. 24. Protokolom a ani Vyjadrením žalobca nebol zaviazaný k vráteniu žiadnych finančných prostriedkov a je nesporné, že ide len o písomnosti s informatívnym charakterom. Krajský súd v Bratislave mal z administratívneho spisu za preukázané, že ku dňu podania tejto žaloby nedošlo k vydaniu žiadneho právoplatného rozhodnutia, resp. správneho rozhodnutia, ktorým by bol žalobca zaviazaný vrátiť finančné prostriedky. Protokolom boli žalobcovi oznámené len zistené nezrovnalosti v priebehu kontroly a preto je ho možné považovať za rozhodnutie majúce predbežnú povahu. Na základe tejto skutočnosti je potrebné konštatovať, že v danom prípade sa nejedná o žiadne rozhodnutia, ktoré by boli vydané v rámci výkonu pôsobnosti žalovaného ako správneho orgánu v oblasti verejnej správy, ktoré by bolo možné podrobiť súdnemu prieskumu. Súd zároveň poukazuje na právny názor vyslovený v rozsudku Najvyššieho súdu SR sp. zn. 5Sžf/26/2012, podľa ktorého protokol ako taký nepodlieha súdnemu prieskumu v správnom súdnictve, pretože sám osebe nepredstavuje zásah do práv a právom chránených záujmov kontrolovaného subjektu. 25.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26. S ohľadom na uvedený záver sa súd nezaoberal námietkami žalobcu o nezákonnosti kontrolných zistení uvedených v Protokole, resp. Vyjadrení, pretože tieto bude možné preskúmať až v prípadných neskorších štádiách procesu vyvodzovania dôsledkov zo zistených porušení zákona v postupe verejného obstarávateľa (žalobcu), ak boli, resp. budú na základe týchto dokumentov vydané rozhodnutia s priamym dopadom na jeho právne postavenie. 27. Na základe vyššie uvedených skutočností súd konštatoval, že neboli naplnené všetky podmienky na preskúmanie napadnutých rozhodnutí v rámci správneho súdnictva, nakoľko žaloba smeruje proti takému aktu orgánu verejnej správy (Protokol, Vyjadrenie) vydanom v správnom konaní, ktorý nemohol mať za následok ujmu na subjektívnych právach žalobcu nejde o individuálne správne akty, pričom ide o podkladové rozhodnutie predbežnej povahy a preto Krajský súd v Bratislave v súlade s § 7 písm. b), e) SSP v spojení s § 97 SSP a § 98 ods. 1 písm. g) SSP žalobu odmietol pre jej neprípustnosť. 28. O náhrade trov konania súd rozhodol podľa § 170 písm. a) SSP tak, že žiaden z účastníkov konania nemá právo na náhradu trov konania, nakoľko žaloba bola odmietnutá. 29. Toto rozhodnutie senát Krajského súdu v Bratislave prijal pomerom hlasov 3 : 0 (§ 3 ods. 9 zákona č. 757/2004 Z. z. v znení zákona č. 33/2011 Z. z.).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https://www.kauzis.sk/judikatura/r/ECLI:SK:KSBA:2017:1015201345.1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