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6S/216/2015 z 7. 3. 2017</w:t>
      </w:r>
    </w:p>
    <w:p>
      <w:r>
        <w:t>Uznesenie Krajského súdu Bratislava z 7. marca 2017, sp. zn. 6S/216/2015, ECLI:SK:KSBA:2017:1015201491.1</w:t>
      </w:r>
    </w:p>
    <w:p>
      <w:r>
        <w:t>Súd: Krajský súd Bratislava</w:t>
      </w:r>
    </w:p>
    <w:p>
      <w:r>
        <w:t>Spisová značka: 6S/216/2015</w:t>
      </w:r>
    </w:p>
    <w:p>
      <w:r>
        <w:t>ECLI: ECLI:SK:KSBA:2017:1015201491.1</w:t>
      </w:r>
    </w:p>
    <w:p>
      <w:r>
        <w:t>Dátum vydania: 7. 3. 2017</w:t>
      </w:r>
    </w:p>
    <w:p>
      <w:r>
        <w:t>Forma: Uznesenie</w:t>
      </w:r>
    </w:p>
    <w:p>
      <w:pPr>
        <w:pStyle w:val="Heading2"/>
      </w:pPr>
      <w:r>
        <w:t>Text rozhodnutia</w:t>
      </w:r>
    </w:p>
    <w:p>
      <w:r>
        <w:t>Súd: Krajský súd Bratislava Spisová značka: 6S/216/2015 Identifikačné číslo súdneho spisu: 1015201491 Dátum vydania rozhodnutia: 08. 03. 2017 Meno a priezvisko sudcu, VSÚ: Mgr. Marián Degma ECLI: ECLI:SK:KSBA:2017:1015201491.1 Uznesenie Krajský súd v Bratislave v právnej veci žalobcu: ZG decor, s.r.o., Štvrtok na Ostrove 217, 930 40 Štvrtok na Ostrove, zastúpený advokátom JUDr. Michalom Andrejšinom, Staré Grunty 326A, 841 04 Bratislava, proti žalovanému: Daňový úrad Bratislava, Ševčenkova 32, 850 00 Bratislava, v konaní o preskúmanie zákonnosti rozhodnutia žalovaného č. 20488795/2015 zo dňa 09.07.2015, takto r o z h o d o l : Krajský súd v Bratislave konanie z a s t a v u j e . Žiaden z účastníkov n e m á právo na náhradu trov konania. Krajský súd v Bratislave v r a c i a žalobcovi súdny poplatok vo výške 63,30 eura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9.9.2015 sa žalobca domáhal preskúmania zákonnosti rozhodnutia žalovaného č. 20488795/2015, zo dňa 9.7.2015. 2. Podaním doručeným súdu 23.1.2017 vzal žalobca svoj návrh späť.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Krajský súd v Bratislave konanie zastavil, nakoľko žalobca zobral žalobu späť v celom rozsahu. 6. Podľa § 170 písm. b) SSP, žiaden z účastníkov nemá právo na náhradu trov konania, ak konanie bolo zastavené. 7. Nakoľko konanie bolo z titulu späťvzatia zastavené, súd rozhodol podľa § 170 písm. b) SSP o trovách konania tak, že žiaden z účastníkov nemá právo na náhradu trov konania. 8. Podľa § 11 ods. 3 a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9.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10. Žalobca zaplatil súdny poplatok vo výške 70,- €. Nakoľko sa v tejto veci konanie zastavilo, súd v zmysle ustanovenia § 11 ods. 3 a 4 zákona č. 71/1992 Zb. vrátil žalobcovi krátený súdny poplatok vo výške 63,30 eura.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https://www.kauzis.sk/judikatura/r/ECLI:SK:KSBA:2017:1015201491.1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