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6S/217/2015 z 4. 4. 2017</w:t>
      </w:r>
    </w:p>
    <w:p>
      <w:r>
        <w:t>Uznesenie Krajského súdu Bratislava z 4. apríla 2017, sp. zn. 6S/217/2015, ECLI:SK:KSBA:2017:1015201500.2</w:t>
      </w:r>
    </w:p>
    <w:p>
      <w:r>
        <w:t>Súd: Krajský súd Bratislava</w:t>
      </w:r>
    </w:p>
    <w:p>
      <w:r>
        <w:t>Spisová značka: 6S/217/2015</w:t>
      </w:r>
    </w:p>
    <w:p>
      <w:r>
        <w:t>ECLI: ECLI:SK:KSBA:2017:1015201500.2</w:t>
      </w:r>
    </w:p>
    <w:p>
      <w:r>
        <w:t>Dátum vydania: 4. 4. 2017</w:t>
      </w:r>
    </w:p>
    <w:p>
      <w:r>
        <w:t>Forma: Uznesenie</w:t>
      </w:r>
    </w:p>
    <w:p>
      <w:pPr>
        <w:pStyle w:val="Heading2"/>
      </w:pPr>
      <w:r>
        <w:t>Text rozhodnutia</w:t>
      </w:r>
    </w:p>
    <w:p>
      <w:r>
        <w:t>Súd: Krajský súd Bratislava Spisová značka: 6S/217/2015 Identifikačné číslo súdneho spisu: 1015201500 Dátum vydania rozhodnutia: 05. 04. 2017 Meno a priezvisko sudcu, VSÚ: Mgr. Marián Degma ECLI: ECLI:SK:KSBA:2017:1015201500.2 Uznesenie Krajský súd v Bratislave v právnej veci žalobcu: EGODAN s.r.o., Palárikova 31, 811 04 Bratislava, zastúpený advokátom Mgr. Karolom Haťapkom, P.O.BOX 17, 840 00 Bratislava, proti žalovanému: Daňový úrad Bratislava, Ševčenkova 32, Bratislava, v konaní o preskúmanie zákonnosti rozhodnutia žalovaného č. 20698654/2015 zo dňa 18.08.2015, jednohlasne, takto r o z h o d o l : Krajský súd v Bratislave konanie z a s t a v u j e . Žiaden z účastníkov konania n e m á právo na náhradu trov konania. o d ô v o d n e n i e : 1. Žalobou doručenou Krajskému súdu v Bratislave dňa 11.09.2015 sa žalobca domáhal preskúmania zákonnosti rozhodnutia žalovaného č. 20698654/2015 zo dňa 18.08.2015, ktorým žalovaný zamietol odvolanie proti rozhodnutiu prvostupňového správneho orgánu č. 20523677/2015 zo dňa 20.07.2015. 2. Výzvou zo dňa 12.10.2016 doručenou právnemu zástupcovi žalobcu dňa 02.11.2016, bol žalobca vyzvaný na zaplatenie súdneho poplatku vo výške 70,- eur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je prípustné odvolanie v lehote 15 dní odo dňa jeho doručenia na súde, proti ktorého uzneseniu smeruje, písomne a to v troch vyhotoveniach (§ 355 v spojení s § 357 a § 362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https://www.kauzis.sk/judikatura/r/ECLI:SK:KSBA:2017:1015201500.2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