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1S/265/2015 z 20. 9. 2017</w:t>
      </w:r>
    </w:p>
    <w:p>
      <w:r>
        <w:t>Rozsudok Krajského súdu Bratislava z 20. septembra 2017, sp. zn. 1S/265/2015, ECLI:SK:KSBA:2017:1015201859.1</w:t>
      </w:r>
    </w:p>
    <w:p>
      <w:r>
        <w:t>Súd: Krajský súd Bratislava</w:t>
      </w:r>
    </w:p>
    <w:p>
      <w:r>
        <w:t>Spisová značka: 1S/265/2015</w:t>
      </w:r>
    </w:p>
    <w:p>
      <w:r>
        <w:t>ECLI: ECLI:SK:KSBA:2017:1015201859.1</w:t>
      </w:r>
    </w:p>
    <w:p>
      <w:r>
        <w:t>Dátum vydania: 20. 9. 2017</w:t>
      </w:r>
    </w:p>
    <w:p>
      <w:r>
        <w:t>Forma: Rozsudok</w:t>
      </w:r>
    </w:p>
    <w:p>
      <w:r>
        <w:t>Oblasť práva: Správne právo</w:t>
      </w:r>
    </w:p>
    <w:p>
      <w:pPr>
        <w:pStyle w:val="Heading2"/>
      </w:pPr>
      <w:r>
        <w:t>Text rozhodnutia</w:t>
      </w:r>
    </w:p>
    <w:p>
      <w:r>
        <w:t>Súd: Krajský súd Bratislava Spisová značka: 1S/265/2015 Identifikačné číslo súdneho spisu: 1015201859 Dátum vydania rozhodnutia: 21. 09. 2017 Meno a priezvisko sudcu, VSÚ: JUDr. Zuzana Mališová ECLI: ECLI:SK:KSBA:2017:1015201859.1 ROZSUDOK V MENE SLOVENSKEJ REPUBLIKY Krajský súd v Bratislave v senáte zloženom z predsedníčky senátu JUDr. Zuzany Mališovej a členiek senátu JUDr. Anny Peťovskej, PhD. a JUDr. Renáty Janákovej, v právnej veci žalobcu: V.. M. K., Ž. Č.. XXX, XXX XX Ž., proti žalovanému: Ministerstvo spravodlivosti Slovenskej republiky, Župné námestie 13, 813 11 Bratislava, o preskúmanie zákonnosti rozhodnutia žalovaného č. 46676/2015-153 zo dňa 14.10.2015, takto r o z h o d o l : Krajský súd v Bratislave napadnuté rozhodnutie žalovaného Ministerstva spravodlivosti Slovenskej republiky č. 46676/2015-153 zo dňa 14.10.2015 v spojení s prvostupňovým rozhodnutím Generálneho riaditeľstva Zboru väzenskej a justičnej stráže - Útvar sociálneho zabezpečenia zboru č. GR ZVJS-15405/33-13 zo dňa 07.01.2013 z r u š u j e podľa § 191 ods. 1 písm. d) SSP a vec v r a c i a žalovanému na ďalšie konanie. Krajský súd v Bratislave priznáva žalobcovi právo na úplnú náhradu trov konania, o výške ktorej rozhodne správny súd po právoplatnosti tohto rozsudku samostatným uznesením. o d ô v o d n e n i e : I. Priebeh administratívneho konania 1. Personálnym rozkazom č. 211 zo dňa 30.11.1993 generálny riaditeľ Zboru väzenskej a justičnej stráže (ďalej len „ZVJS“) prepustil žalobcu zo služobného pomeru príslušníka ZVJS SR ku dňu 30.12.1993. 2. Žalobcovi rozhodnutím č. SÚS ZVJS-11347/32-93 zo dňa 15.12.1993 bol podľa § 119 a nasl. zákona. č. 410/1991 Zb. priznaný príspevok za službu počnúc dňom 31.12.1993. 3. Dňom 01.12.1997 podľa § 121 ods. 2 zákona č. 410/1991 Zb. Generálne riaditeľstvo ZVJS rozhodnutím č. GR ZVJS-11347/30-97 zo dňa 02.12.1997 zastavilo príspevok za službu. Sociálna poisťovňa ústredie žalobcovi počnúc dňom 27.10.1997 priznala invalidný dôchodok podľa § 29 ods. 1 písm. a) zákona č. 100/1988 Zb. o sociálnom zabezpečení v znení neskorších predpisov. 4. Na základe žiadosti žalobcu o priznanie dávky výsluhového dôchodku podľa § 143h zákona č. 328/2002 Z.z. rozhodnutím č. GR ZVJS-15405/33-11 zo dňa 24.10.2011 ÚSZZ GRZVJS priznal žalobcovi výsluhový dôchodok počnúc dňom 30.08.2011. 5. Generálne riaditeľstvo ZVJS - Útvar sociálneho zabezpečenia zboru rozhodnutím č. GR ZVJS-15405/33-13 zo dňa 07.01.2013 podľa § 143h, § 38 v súlade s § 105 ods. 10 zákona č. 328/2002 Z.z. o sociálnom zabezpečení policajtov a vojakov a o zmene a doplnení niektorých zákonov od 01.12.2012 odňal žalobcovi výsluhový dôchodok. Zároveň uložil žalobcovi povinnosť vrátiť vyplatenú sumu na výsluhovom dôchodku za čas od 30.08.2011 do 30.11.2012 vo výške 1.543,36 eura v zmysle § 113 ods. 2 písm. g) bod 2. zákona a to do 30 dní odo dňa doručenia tohto rozhodnutia. Z rozhodnutia vyplynulo, že Sociálna poisťovňa, ústredie listom zo dňa 05.12.2012 č. 510612/1580 oznámila, že pre výšku a nárok na invalidný dôchodok bola žalobcovi zhodnotená celá doba služobného pomeru od 05.08.1975 do 30.12.1993 a doba základnej vojenskej služby od 01.12.1975 do 10.11.1976. Prvostupňový správny orgán s poukazom na ust. § 137 ods. 1 zákona o sociálnom zabezpečení policajtov a vojakov v spojení s § 105 ods. 10 a na základe zisteného skutkového stavu odôvodnil prvostupňové rozhodnutie tým, že výsluhový dôchodok bol žalobcovi priznaný neoprávnene vzhľadom na to, že splnil podmienky nároku na príspevok za službu, na ktorý žalobcovi však zanikol nárok ex lege. 6. Žalovaný rozhodnutím č. 46676/2015-153 zo dňa 14.10.2015 odvolanie žalobcu proti prvostupňovému rozhodnutiu zamietol a rozhodnutie Útvaru sociálneho zabezpečenia zboru generálneho riaditeľstva ZVJS č. GR ZVJS-15405/33-13 zo dňa 07.01.2013 potvrdil. Žalobou napadnuté rozhodnutie odôvodnil tým, že výsluhový dôchodok bol žalobcovi od 30.08.2011 rozhodnutím ÚSZZ GR ZVJS č. GR ZVJS-15405/33-11 zo dňa 24.10.2011 priznaný neoprávnene, pretože nespĺňal predpoklad pre jeho priznanie v zmysle § 137 ods. 1 zák. č. 328/2002 Z.z., keďže pri skončení služobného pomeru spĺňal podmienky pre priznanie dávky výsluhového zabezpečenia podľa predpisov účinných do 30.06.2002, pričom príspevok za službu mu bol aj riadne priznaný a preto prvostupňový orgán postupoval správne, keď rozhodnutím ÚSZZ GR ZVJS č. 15405/33-13 zo dňa 07.01.2013 odňal žalobcovi od 01.12.2012 výsluhový dôchodok a uložil mu povinnosť vrátiť neoprávnene vyplatenú sumu. Dospel k záveru, že rozhodnutie prvostupňového správneho orgánu je zákonné a vecne správne. II. Žaloba 7. Žalobca žalobou doručenou Krajskému súdu v Bratislave dňa 06.11.2015 sa domáhal preskúmania rozhodnutia žalovaného č. 46676/2015-153 zo dňa 14.10.2015, ktorým potvrdil prvostupňové rozhodnutie Generálneho riaditeľstva ZVJS - Útvar sociálneho zabezpečenia zboru o odňatí výsluhového dôchodku žalobcovi od 01.12.2012 a o uložení žalobcovi povinnosti vrátiť vyplatenú sumu na výsluhovom dôchodku vo výške 1.543,36 eura. 8. V žalobe žalobca poukázal na to, že napadnutému rozhodnutiu predchádzalo priznanie výsluhového dôchodku, ktorý poberal od 30.08.2011 na základe rozhodnutia č. GR ZVJS-15405/33-11 zo dňa 24.10.2011 podľa § 143h v spojení s § 38 a nasl. zákona č. 328/2002 Z.z.. V súvislosti s listom zo dňa 07.12.2012, ktorým mu bolo oznámené, že od 01.12.2012 mu predbežne bude zastavená výplata výsluhového dôchodku, nakoľko sa došetrujú rozhodné skutočnosti v Sociálnej poisťovni, uviedol, že už takýto postup prvostupňového správneho orgánu bol v rozpore so zákonom § 105 ods. 10 zákona č. 328/2002 Z.z., pretože výplata výsluhového zabezpečenia sa môže zastaviť len z dôvodov taxatívne uvedených v tomto ustanovení. 9. Uviedol, že nadobudnutím účinnosti § 143h zákona č. 328/2002 Z.z. od 01.01.2008 vznikol nárok na výsluhový dôchodok každému policajtovi, ktorý skončil služobný pomer pred účinnosťou zákona č. 328/2002 Z.z. a vykonával službu najmenej 15 rokov a ktorému po nadobudnutí účinnosti zákona č. 328/1998 Z.z. nebol v zmysle § 124 alebo § 125 uvedeného zákona pretransformovaný príspevok za službu na výsluhový dôchodok. Mal za to, že práve doplnením zákona č. 328/2002 o ust. § 143h sa urobila náprava v tomto smere, ak policajt vykonával službu 15 rokov podľa zákona č. 410/1991 Zb. po ukončení služby sa stal poberateľom starobného dôchodku alebo invalidného dôchodku, tak v zmysle § 143h mu znova vznikol nárok na zaniknutý príspevok za služby vo forme výsluhového dôchodku od 01.01.2008. Žalobca zastáva názor, že nakoľko ešte pred nadobudnutím účinnosti zákona č. 328/2002 Z.z. požiadal o priznanie invalidného dôchodku, tým mu zo zákona zaniklo právo poberať príspevok na službu, na ktorý mu vznikol nárok ukončením služby, tak preto mu nadobudnutím platnosti a účinnosti zákona č. 328/2002 Z.z. podľa § 124 ods. 3 nemohol byť pretransformovaný príspevok za službu na výsluhový dôchodok. 10. Žalobca považoval prvostupňové rozhodnutie správneho orgánu za nezákonné a nepreskúmateľné. Rovnako za nezákonné a nepreskúmateľné považoval žalobca aj skutočnosti uvedené v žalobou napadnutom rozhodnutí a to najmä tvrdenie žalovaného, že na základe predloženého stanoviska Sociálnej poisťovne, ústredie, ÚSZZ GR ZVJS svojim rozhodnutím č. GR ZVJS-15405/33-13 zo dňa 07.01.2013 odňal žalobcovi výsluhový dôchodok a jeho výplatu zastavil, pričom vychádzal zo zásady, že doba služobného pomeru môže byť zhodnotená pre výšku a nárok na dôchodkové dávky len raz. V súvislosti s uvedeným konštatoval, že podľa žiadneho ustanovenia, či už zákona č. 100/1988 Zb. alebo zákona č. 328/2002 Z. z. Sociálna poisťovňa nemá povinnosť a ani právo predkladať stanoviská priznávaným výsluhovým dávkam. Prvostupňový orgán nemohol a nemal vychádzať pri odňatí výsluhového dôchodku zo žiadnej zásady, ktorá nemá oporu v zákone a teda nemôže podľa nejakej zásady odňať právo, ktoré mu vzniklo zo zákona. Taktiež za nepreskúmateľné považoval žalobca tvrdenie odvolacieho orgánu, že priznaním invalidného dôchodku podľa zákona č. 100/1988 Zb. žalobcovi v zmysle zákona č. 410/1991 Zb. zanikol nárok na príspevok za službu. Podľa vtedy účinného § 121 ods. 2 zákona č. 410/1991 Zb. pri súbehu nároku na príspevok a na invalidný dôchodok podľa predpisov o sociálnom zabezpečení patrí oprávnenému podľa jeho voľby, buď príspevok za službu alebo invalidný dôchodok. Žalobca poukázal na to, že sa rozhodol pre poberanie invalidného dôchodku, ale nárok na príspevok mu nezanikol, len bola zákonná prekážka k jeho poberaniu, pričom tento jeho názor podporuje aj § 106 ods. 2, 4 zákona č. 328/2002 Z.z. III. Vyjadrenie žalovaného k žalobe 11. Žalovaný sa k žalobe vyjadril v písomnom vyjadrení zo dňa 01.02.2016, v ktorom po popísaní skutkového stavu konštatoval, že výsluhový dôchodok bol žalobcovi rozhodnutím Útvaru sociálneho zabezpečenia zboru GR ZVJS č. GR ZVJS-15405/33-11 zo dňa 24.10.2011 priznaný neoprávnene, pretože žalobca nespĺňa predpoklad pre jeho priznanie v zmysle § 137 ods. 1 zákona č. 328/2002 Z. z., keďže žalobca pri skončení služobného pomeru spĺňal podmienky pre priznanie dávky výsluhového zabezpečenia podľa predpisov účinných do 30.06.2002, pričom príspevok za službu mu bol aj riadne priznaný. 12. Žalovaný vo vzťahu k námietke žalobcu ohľadne aplikácie ustanovenia § 143h ods. 1 zákona č. 328/2002 Z. z. uviedol, že žalobca opomína, že toto ustanovenie výslovne uvádza, že nárok na výsluhový dôchodok podľa § 38 vznikne (od 1. januára 2008) vtedy, ak policajtovi uvedenému v § 137 nevznikol nárok na výsluhový dôchodok. 13. Žalovaný považoval žalobu za nedôvodnú s argumentáciou, že prvostupňový orgán postupoval pri rozhodovaní v súlade s príslušnými ustanoveniami zákona a rovnako je súladné so zákonom napadnuté rozhodnutie a preto žalobu žiadal zamietnuť. IV. Právna úprava 14. Krajský súd v Bratislave ako súd vecne a miestne príslušný na konanie vo veci (§ 10, § 13 ods. 1 SSP) preskúmal na nariadenom pojednávaní napadnuté rozhodnutie a konanie, ktoré jeho vydaniu predchádzalo a dospel k záveru, že žaloba je dôvodná. 15. Podľa § 2 ods. 1 SSP, v správnom súdnictve poskytuje správny súd ochranu právam alebo právom chráneným záujmom fyzickej osoby a právnickej osoby v oblasti verejnej správy a rozhoduje v ďalších veciach ustanovených týmto zákonom.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18.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19. Podľa § 143h ods. 1 zákona č. 328/2002 Z. z. o sociálnom zabezpečení policajtov a vojakov a o zmene a doplnení niektorých zákonov, ak policajtovi uvedenému v § 137 nevznikol nárok na výsluhový dôchodok, nárok na výsluhový dôchodok podľa § 38 vznikne od 1. januára 2008. Nárok na výplatu výsluhového dôchodku vznikne odo dňa podania žiadosti, najskôr však od 1. januára 2008. 20. Podľa § 143h ods. 2 zákona č. 328/2002 Z. z., ak služobný pomer policajta skončil podľa predpisov platných pred 1. aprílom 1998 a nárok na výsluhový dôchodok mu vznikol podľa § 137 alebo podľa odseku 1, základ na výpočet výsluhového dôchodku sa zistí podľa § 60. 21. Podľa § 143h ods. 3 zákona č. 328/2002 Z. z., pri splnení podmienky veku rozhodujúcej na nárok na starobný dôchodok podľa všeobecných predpisov o sociálnom poistení sa výsluhový dôchodok policajta priznaný podľa § 137 alebo podľa odseku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22. Podľa § 38 ods. 1 zákona č. 328/2002 Z. z., policajt a profesionálny vojak, ktorému sa skončil služobný pomer, má nárok na výsluhový dôchodok, ak služobný pomer trval najmenej 15 rokov. 23. Podľa § 105 ods. 10 zákona č. 328/2002 Z. z., dávka nemocenského zabezpečenia, úrazového zabezpečenia a výsluhového zabezpečenia sa odníme alebo zníži, alebo jej výplata sa zastaví odo dňa nasledujúceho po dni, ktorým uplynulo obdobie, za ktoré sa už vyplatila. 24. Podľa § 113 ods. 2 písm. g) bod 2 zákona č. 328/2002 Z. z., poberateľ dávky sociálneho zabezpečenia je povinný vrátiť dávku sociálneho zabezpečenia alebo jej časť odo dňa, od ktorého nepatrila vôbec alebo nepatrila v poskytnutej sume, ak prijímal dávku sociálneho zabezpečenia alebo jej časť, hoci vedel alebo musel z okolností predpokladať, že sa vyplatila neoprávnene alebo vo vyššej sume, ako patrila. V. Závery správneho súdu 25. Úlohou súdu v prejednávanej veci bolo preskúmať zákonnosť postupu a rozhodnutia žalovaného č. 46676/2015-153 zo dňa 14.10.2015 v spojení s prvostupňovým rozhodnutím Generálneho riaditeľstva Zboru väzenskej a justičnej stráže - Útvar sociálneho zabezpečenia zboru č. GR ZVJS-15405/33-13 zo dňa 07.01.2013 v intenciách námietok vznesených žalobcom. 26. Krajský súd pri preskúmaní žalobou napadnutého rozhodnutia zistil, že žalovaný rozhodnutím č. 46676/2015-153 zo dňa 14.10.2015 potvrdil prvostupňové rozhodnutie Útvaru sociálneho zabezpečenia zboru Generálneho riaditeľstva ZVJS č. GR ZVJS-15405/33-13 zo dňa 07.01.2013, ktorým správny orgán podľa § 143h, § 38 v spojení s § 105 ods. 10 zákona č. 328/2002 Z. z. o sociálnom zabezpečení policajtov a vojakov a o zmene a doplnení niektorých zákonov od 01.12.2012 odňal žalobcovi výsluhový dôchodok a zároveň uložil žalobcovi povinnosť vrátiť vyplatenú sumu na výsluhovom dôchodku za čas od 30.08.2011 do 30.11.2012 vo výške 1.543,36 eura v zmysle § 113 ods. 2 písm. g) bod 2. zákona a to do 30 dní odo dňa doručenia tohto rozhodnutia, pretože výsluhový dôchodok bol žalobcovi priznaný neoprávnene z dôvodu nesplnenia predpokladu pre jeho priznanie v zmysle § 137 ods. 1 zák. č. 328/2002 Z. z., keďže pri skončení služobného pomeru spĺňal podmienky pre priznanie dávky výsluhového zabezpečenia podľa predpisov účinných do 30.06.2002, pričom príspevok za službu mu bol aj riadne priznaný. 27.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28.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ústavne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29. Správny súd nie je povinný a ani oprávnený nahrádzať činnosť správnych orgánov pri odôvodňovaní rozhodnutí. Platí, že vecne preskúmať zákonnosť rozhodnutia orgánu verejnej správy je možné len za predpokladu jeho náležitého odôvodnenia. 30.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31. Je preto potrebné súhlasiť s námietkami žaloby, že napadnuté rozhodnutia trpia vadami nepreskúmateľnosti. Zákonný rámec náležitostí rozhodnutia je zadefinovaný v ust. § 47 ods. 3 Správneho poriadku. V napadnutých rozhodnutiach prvostupňového správneho orgánu a žalovaného absentuje vecné posúdenie podporené ich úvahami a nie vždy je subsumované pod príslušné hmotnoprávne predpisy. 32. Po preskúmaní veci musel súd konštatovať, že žalovaný sa uvedenými pravidlami pri rozhodovaní o odňatí výsluhového dôchodku žalobcu dôsledne neriadil. O odňatí výsluhového dôchodku žalobcu rozhodol vo výrokovej časti rozhodnutia podľa § 143h, § 38 v spojení s § 105 ods. 10 zákona č. 328/2002 Z. z., hoci dôvody odňatia dávky tento zákon taxatívne upravuje v § 105 ods. 6 (Dávka nemocenského zabezpečenia, úrazového zabezpečenia a výsluhového zabezpečenia sa odníme dňom, ktorým zanikol nárok na túto dávku, alebo ak sa zistí, že sa táto dávka priznala neprávom). V odôvodnení rozhodnutia žalovaný konštatoval, že výsluhový dôchodok bol žalobcovi priznaný neoprávnene, pričom dôvodil len tým, že žalobca nespĺňal predpoklad pre jeho priznanie v zmysle § 137 ods. 1 zák. č. 328/2002 Z. z., keďže pri skončení služobného pomeru spĺňal podmienky pre priznanie dávky výsluhového zabezpečenia podľa predpisov účinných do 30.06.2002, pričom príspevok za službu mu bol aj riadne priznaný. Z takto odôvodneného rozhodnutia nie je možné zistiť, aké konkrétne predpoklady pre jeho priznanie žalobca nespĺňal, keďže tieto neboli bližšie zdôvodnené a ani vzájomné súvislosti spojené s predpokladmi splnenia podmienok pre priznanie dávky výsluhového zabezpečenia podľa predpisov účinných do 30.06.2002. Rovnako súd musel súhlasiť s argumentáciou žalobcu o nepreskúmaťeľnosti tvrdenia prvostupňového orgánu, že Sociálna poisťovňa, ústredie listom zo dňa 05.12.2012 č. 510612/1580 oznámila, že pre výšku a nárok na invalidný dôchodok bola žalobcovi zhodnotená celá doba služobného pomeru od 05.08.1975 do 30.12.1993 a doba základnej vojenskej služby od 01.12.1975 do 10.11.1976, doplneným žalovaným o konštatáciu, že doba služobného pomeru môže byť zhodnotená pre výšku a nárok na dôchodkové dávky len raz. Z rozhodnutia nie je zrejmé, na základe čoho správny orgán túto zásadu aplikoval (zákonné ust., princípy a pod.) a dôvody, pre ktoré bolo potrebné z nej vychádzať pri posudzovaní odňatia výsluhového dôchodku žalobcu. 33. Správny orgán v žalobou napadnutom rozhodnutí neuviedol úvahy použité pri hodnotení dôkazov a použití právnych predpisov, na základe ktorých sa rozhodovalo. Tieto nedostatky spôsobujú nepreskúmateľnosť napadnutého rozhodnutia pre nezrozumiteľnosť a nedostatok dôvodov. 34. Všeobecne platí, že ak je rozhodnutie nepreskúmateľné pre nezrozumiteľnosť alebo pre nedostatok dôvodov, bráni takýto nedostatok spravidla posúdeniu dôvodnosti ďalších meritórnych námietok a preto sa správny súd s ďalšími námietkami žalobcu nezaoberal. 35. Krajský súd v Bratislave vzhľadom na vyššie uvedené skutočnosti s poukazom na ust. § 191 ods. 1 písm. d) SSP preskúmavané rozhodnutie žalovaného v spojení s prvostupňovým rozhodnutím zrušil a vec vrátil žalovanému na ďalšie konanie, v ktorom bude úlohou správneho orgánu po vrátení veci súdom, riadiac sa právnym názorom súdu, rozhodnutie súladne s požiadavkami preskúmateľnosti čo do dostatku dôvodov a zrozumiteľnosti odôvodniť, vrátane presného označenia aplikovaných ustanovení zákona a odstrániť tak vadu arbitrárnosti žalobou napadnutého rozhodnutia. 36. Podľa § 191 ods. 6 SSP právnym názorom, ktorý vyslovil správny súd v zrušujúcom rozsudku je orgán verejnej správy v ďalšom konaní viazaný. 37. O náhrade trov konania rozhodol súd podľa § 167 ods. 1 SSP tak, že správny súd priznal žalobcovi voči žalovanému právo na úplnú náhradu trov konania vzhľadom ku skutočnosti, že žalobca mal vo veci plný úspech. Podľa § 175 ods. 2 SSP o výške náhrady trov konania rozhodne správny súd po právoplatnosti rozhodnutia, ktorým sa konanie končí samostatným uznesením, ktoré vydá súdny úradník. 38. Toto rozhodnutie prijal senát Krajského súdu v Bratislave pomerom hlasov 3 : 0 (§ 3 ods. 9 zákona č. 757/2004 Z. z. v znení zákona č. 33/2011 Z. z.). Poučenie: Proti tomuto rozsudku možno podať kasačnú sťažnosť v lehote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https://www.kauzis.sk/judikatura/r/ECLI:SK:KSBA:2017:1015201859.1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