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2S/298/2015 z 25. 4. 2017</w:t>
      </w:r>
    </w:p>
    <w:p>
      <w:r>
        <w:t>Rozsudok Krajského súdu Bratislava z 25. apríla 2017, sp. zn. 2S/298/2015, ECLI:SK:KSBA:2017:1015202172.1</w:t>
      </w:r>
    </w:p>
    <w:p>
      <w:r>
        <w:t>Súd: Krajský súd Bratislava</w:t>
      </w:r>
    </w:p>
    <w:p>
      <w:r>
        <w:t>Spisová značka: 2S/298/2015</w:t>
      </w:r>
    </w:p>
    <w:p>
      <w:r>
        <w:t>ECLI: ECLI:SK:KSBA:2017:1015202172.1</w:t>
      </w:r>
    </w:p>
    <w:p>
      <w:r>
        <w:t>Dátum vydania: 25. 4. 2017</w:t>
      </w:r>
    </w:p>
    <w:p>
      <w:r>
        <w:t>Forma: Rozsudok</w:t>
      </w:r>
    </w:p>
    <w:p>
      <w:r>
        <w:t>Oblasť práva: Správne právo</w:t>
      </w:r>
    </w:p>
    <w:p>
      <w:pPr>
        <w:pStyle w:val="Heading2"/>
      </w:pPr>
      <w:r>
        <w:t>Text rozhodnutia</w:t>
      </w:r>
    </w:p>
    <w:p>
      <w:r>
        <w:t>Súd: Krajský súd Bratislava Spisová značka: 2S/298/2015 Identifikačné číslo súdneho spisu: 1015202172 Dátum vydania rozhodnutia: 26. 04. 2017 Meno a priezvisko sudcu, VSÚ: JUDr. Vlastimil Pavlikovský ECLI: ECLI:SK:KSBA:2017:1015202172.1 ROZSUDOK V MENE SLOVENSKEJ REPUBLIKY Krajský súd v Bratislave v senáte zloženom z predsedu senátu JUDr. Vlastimila Pavlikovského a členov senátu JUDr. Jeannette Hajdinovej a JUDr. Renáty Janákovej, v právnej veci žalobcu: Hutní montáže, a.s., IČ: 15504140, so sídlom v Českej republike, Ostrava - Vítkovice, Ruská 1162/60, organizačná zložka zahraničnej právnickej osoby Hutní montáže, a.s., IČO: 30808430, so sídlom v Slovenskej republike, Bratislava, Kominárska 2, 4, zastúpeného spoločnosťou JAVOR - TOKÁR advokátska kancelária, s.r.o., IČO: 36264750, so sídlom v Bratislave, Stará Vajnorská cesta 37, v mene ktorej koná advokát Mgr. Michal Tokár, proti žalovanému: Finančné riaditeľstvo Slovenskej republiky, so sídlom v Banskej Bystrici, Lazovná 63, o preskúmanie zákonnosti rozhodnutia žalovaného č. 21200128/2015 zo dňa 9.11.2015, takto r o z h o d o l : Krajský súd v Bratislave žalobu z a m i e t a . Žalovanému sa náhrada trov konania n e p r i z n á v a . o d ô v o d n e n i e : I. Priebeh administratívneho konania Žalobca ako zhotoviteľ uzatvoril so spoločnosťou VODOHOSPODÁRSKA VÝSTAVBA, š.p., ako objednávateľom zmluvu o dielo č. 2012/2100/2111 zo dňa 5.10.2012, ktorej predmetom bolo vykonanie havarijných opráv hydrotechnických zariadení Regulačných uzáverov vtokov a výtokov ľavej plavebnej komory na vodnom diele Gabčíkovo - Nagymaros, stupeň Gabčíkovo (ďalej aj len dielo) - ide o havarijné opravy skladajúce sa z týchto častí: · oprava vtoku č. 2, · oprava vtoku č. 3, · oprava vtoku č. 4, · oprava výtoku č. 1. · Podrobný rozsah havarijných prác je špecifikovaný v prílohe č. 1 k zmluve o dielo (čl. II. ods. 2.1, 2.2 zmluvy). Súčasťou predmetu zmluvy bolo aj vypracovanie odovzdávacej dokumentácie (Protokol o akosti a kompletnosti montážnych prác, Protokol o vykonaných prácach, Protokol o meraní vôle ložísk regulačných uzáverov, Protokol o dotiahnutí Vysokopevnostných skrutiek a prípadná Zvárová dokumentácia) a funkčné skúšky zariadenia - suché a mokré (čl. II. ods. 2.3 zmluvy). Žalobca sa zaviazal vykonať ucelené časti diela vždy do jedného mesiaca od sprístupnenia predmetného regulačného uzáveru. Cenu diela dohodli v sume 1.200.000,- € bez DPH (čl. IV ods. 4.1 zmluvy). Žalobca sa tiež zaviazal viesť stavebný denník (čl. VI. ods. 6.9 zmluvy). V prílohe č. 1 k zmluve sa nachádza cenová ponuka obsahujúca špecifikáciu jednotlivých položiek opráv (všeobecný popis prác a materiálu, ich cena v závislosti od počtu a druhu); ide celkovo o 60 položiek v celkovej sume 1.331.193,85 € bez DPH. Pred uzatvorením zmluvy o dielo neprebehlo verejné obstarávanie. Žalobca ako objednávateľ následne uzatvoril zmluvu o dielo č. NOBJC 01515 zo dňa 8.10.2012 so spoločnosťou HYDRO-EKO-STAV s.r.o. ako zhotoviteľom podľa § 536 zákona č. 513/1991 Zb. Obchodný zákonník v znení neskorších predpisov (ďalej len ObZ alebo Obchodný zákonník), ktorej predmetom bolo dodanie diela - časti montážnych prác pre opravu hydrotechnických zariadení na vodnom diele Gabčíkovo - Nagymaros, stupeň Gabčíkovo. Rozsah diela spočíval v oprave hydrotechnických zariadení regulačných uzáverov vtokov a výtokov ľavej plavebnej komory na vodnom diele a skladá sa z týchto ucelených častí: · oprava vtoku č. 1, · oprava vtoku č. 2, · oprava vtoku č. 3, · oprava vtoku č. 4, · oprava výtoku č. 1, · iné opravy na zariadeniach ľavej plavebnej komory podľa potrieb prevádzky. Cena za dielo bola dohodnutá v sume 401.704,- € bez DPH. Prílohu tejto zmluvy o dielo tvorí rozpis prác, ktoré sa svojím číselným označením, obsahom, popisom a množstvom jednotlivých položiek zhodujú s prílohou č. 1 k zmluve o dielo č. 2012/2100/2111 zo dňa 5.10.2012 uvedenej v predchádzajúcom odseku s tou výnimkou, že pri jednotlivých prácach chýba uvedená cena a nie sú skopírované práce pod číslami 37 - 49. Spoločnosť HYDRO-EKO-STAV s.r.o. sama dielo nezhotovila, ale objednala ho u spoločnosti K&amp;C STAV, s.r.o., ktorá následne objednala vykonanie prác u ďalších subdodávateľov: spoločností PM credit, s.r.o., a Business Fleet, s.r.o. Právnym nástupcom spoločnosti PM credit s.r.o. je spoločnosť SARG s.r.o., a právnym nástupcom spoločnosti Business Fleet s.r.o. je spoločnosť ABC-stavba s.r.o. Žalobca odovzdal opravu výtoku č. 1 ľavej plavebnej komory spoločnosti VODOHOSPODÁRSKA VÝSTAVBA, š.p., dňa 18.3.2013 (práce ukončil dňa 15.3.2013) a fakturoval za ňu sumu 333.190,91 € s DPH. Žalobca odovzdal opravu vtoku č. 2 ľavej plavebnej komory spoločnosti VODOHOSPODÁRSKA VÝSTAVBA, š.p., dňa 11.2.2013 (práce ukončil dňa 5.2.2013) a fakturoval za ňu sumu 397.710,41 € s DPH. Spoločnosť PM credit s.r.o. odovzdala preberajúcemu K&amp;C STAV s.r.o. dielo - montáž vtoku č. 4 plavebnej komory (nie je uvedené, či pravej alebo ľavej plavebnej komory) dňa 20.12.2012. Žalobca však odovzdal opravu vtoku 4. ľavej plavebnej komory spoločnosti VODOHOSPODÁRSKA VÝSTAVBA, š.p., už dňa 17.12.2012 a fakturoval za ňu sumu 444.427,18 € s DPH. Spoločnosť PM credit s.r.o. odovzdala preberajúcemu K&amp;C STAV s.r.o. dielo - montáž vtoku č. 3 plavebnej komory (nie je uvedené, či pravej alebo ľavej plavebnej komory) dňa 30.11.2012. Žalobca však odovzdal opravu vtoku 3. ľavej plavebnej komory spoločnosti VODOHOSPODÁRSKA VÝSTAVBA, š.p., už dňa 13.11.2012 a fakturoval za ňu sumu 264.626,80 € s DPH. Spoločnosť HYDRO-EKO-STAV s.r.o. vystavila žalobcovi faktúru č. 4/2012 zo dňa 19.11.2012 na sumu 101.046,44 € (z toho DPH v sume 16.841,07 €) za dodávku montážnych prác v rozsahu čl. 3.2.3 zmluvy o dielo č. NOBJC 01515 - opravu vtoku č. 3 ľavej plavebnej komory. Z tejto faktúry si žalobca uplatnil odpočet DPH, ktorý je predmetom tohto konania. Daňový úrad Bratislava vykonal u žalobcu kontrolu dane z pridanej hodnoty za zdaňovacie obdobie november 2012. Daňová kontrola sa začala dňa 17.3.2014. O výsledku daňovej kontroly správca dane vyhotovil protokol č. 20234316/2015 zo dňa 15.5.2015, ktorý doručil žalobcovi dňa 28.5.2015. Žalobca sa k zisteniam z daňovej kontroly písomne vyjadril a jeho pripomienky boli aj ústne prerokované na ústnom pojednávaní dňa 8.7.2015 (zápisnica č. 20479272/2015/Fog zo dňa 8.7.2015). Na základe zistení z daňovej kontroly správca dane rozhodnutím č. 20690717/2015/9104403 zo dňa 18.8.2015 vyrubil žalobcovi rozdiel na dani z pridanej hodnoty v sume 16.841,07 € za zdaňovacie obdobie november 2012. Správca dane dospel k záveru, že žalobca porušil § 49 ods. 1, ods. 2 a § 51 zákona č. 222/2004 Z.z. o dani z pridanej hodnoty v znení neskorších predpisov (ďalej len zákon č. 222/2004 Z.z.) tým, že si uplatnil právo na odpočet DPH pri deklarovanom nákupe stavebných prác, pri ktorých nie je možné potvrdiť, že boli skutočne vykonané, kto ich fyzicky vykonal a kto je ich skutočným prvotným dodávateľom. Je sporné, či vôbec vznikla daňová povinnosť. Ku všetkým preverovaným zdaniteľným plneniam od spoločnosti HYDRO-EKO-STAV s.r.o. boli predložené len faktúry, objednávky, zmluvy, preberacie a odovzdávacie protokoly, ktoré bez ďalšieho nepreukazujú reálne uskutočnenie stavebných prác fakturujúcou spoločnosťou. V priebehu daňového konania nebola označená konkrétna spoločnosť, ani konkrétna osoba, ktorá mala deklarované práce vykonať. Z dokazovania vyplynulo, že spoločnosť HYDRO-EKO-STAV s.r.o. síce zaúčtovala faktúry, avšak montážne práce na vodnom diele Gabčíkovo - Nagymaros nevykonala, pretože v rokoch 2012 a 2013 nezamestnávala žiadnych pracovníkov, nevlastnila strojové ani materiálne vybavenie na takéto práce (výpoveď konateľa spoločnosti Ing. Rudolfa Ballasha); práce mal vykonať jej subdodávateľ spoločnosť K&amp;C STAV s.r.o. na základy štyroch objednávok. Práce však nevykonala ani spoločnosť K&amp;C STAV s.r.o., ale jej dvaja subdodávatelia: spoločnosti PM credit s.r.o. a Business Fleet, s.r.o. Obe spoločnosti boli zrušené bez likvidácie a ich právnymi nástupcami sa stali spoločnosti SARG s.r.o. (konateľ Richárd Németh, Maďarsko) a ABC-stavba s.r.o. (konateľom bol Miralem Djenadjic z Bosny a Hercegoviny, od 9.2.2014 spoločnosť nemá konateľa). Správca dane nevypočul Tomáša Hanobíka, ani zástupcov spoločností SARG s.r.o. a ABC-stavba s.r.o., pretože nepreberali zásielky, prípadne sa vrátili správcovi dane nedoručené z adries uvedených v obchodnom registri s poznámkou pošty „adresát neznámy“. Konateľ spoločnosti PM credit s.r.o. Ján Fedor uviedol, že materiál nakupoval od toho, kde to bolo výhodné, nemal žiadnych zamestnancov, pracovali pre neho živnostníci, ktorých mená si nepamätal; všetky doklady odovzdal konateľovi právneho nástupcu. Konateľ spoločnosť SARG s.r.o. Richárd Németh (správne má byť Richárd Horváth) uviedol, že si nie je vedomý toho, žeby bol konateľom tejto spoločnosti na Slovensku alebo v Maďarsku; nikdy nezaložil ani nekúpil žiadnu spoločnosť. Na Slovensku pracoval v drevárstve ako zamestnanec v rokoch 2009-2010; pred dvoma rokmi stratil na Slovensku občiansky preukaz, ale tento sa mu po 1,5 až dvoch týždňoch vrátil. Podľa správcu dane všetky spoločnosti tvrdili, že práce nevykonali, lebo na to nemali personálne ani technické vybavenie, a nevedeli označiť subjekty, ktoré ich reálne vykonali. Žalobca v daňovom konaní nepredložil žiadny stavebný denník preukazujúci vykonanie montážnych prác. Podľa správcu dane uskutočnenie zdaniteľného plnenia je základnou hmotnoprávnou podmienkou pre uplatnenie práva na odpočet DPH. Ak zdaniteľné plnenie podľa faktúry nie je uskutočnené dodávateľom na nej uvedeným, potom len formálna existencia faktúry ako aj preukazovanie zaplatenia plnenia, nie sú predpokladom pre odpočet DPH podľa zákona č. 222/2004 Z.z. Nesplnenie hmotnoprávnych podmienok vyplývajúcich z § 49 ods. 1, ods. 2 písm. a/ tohto zákona nie je možné odpustiť. Správca dane prešetroval celý reťazec obchodných spoločností; spoločnosti PM credit s.r.o. a Business Fleet s.r.o., ktoré boli označené za tie, ktoré mali práce vykonať, zanikli zlúčením s nekontaktnými spoločnosťami; uskutočnenie zdaniteľného plnenia preto nebolo možné preveriť a žiadna zo spoločností nepotvrdila, že práce vykonala a nepredložila žiadne doklady preukazujúce reálne dodanie montážnych prác. Žalovaný napadnutým rozhodnutím č. 21200128/2015 zo dňa 9.11.2015 potvrdil prvostupňové rozhodnutie správcu dane. Závery správcu dane považoval za správne a súladné so zákonom č. 222/2004 Z.z. Uviedol, že spoločnosť HYDRO-EKO-STAV s.r.o. bola povinná písomne informovať žalobcu o úmysle uzatvoriť subdodávateľské zmluvy na vykonanie predmetných prác (čl. 13.1 zmluvy o dielo č. NOBJC 01515). Neakceptoval preto tvrdenie žalobcu, že nebol povinný skúmať, aké osoby subdodávku prác vykonajú. HYDRO-EKO-STAV s.r.o. nemohol vykonať dodávku prác sám, pretože v rokoch 2012 a 2013 nemal žiadnych zamestnancov, ani materiálne a strojové vybavenie, tejto skutočnosti si musel byť žalobca vedomý. Všetky práce tak mali vykonať subdodávatelia v reťazci: HYDRO-EKO-STAV s.r.o. › K&amp;C STAV s.r.o. › Business Fleet s.r.o / PM credit s.r.o. › neidentifikovateľní živnostníci. Konateľ spoločnosti HYDRO-EKO-STAV s.r.o. správcovi dane nepredložil zmluvu o dielo uzatvorenú so spoločnosťou K&amp;C STAV s.r.o., hoci sa na to zaviazal pri výsluchu. Dôkazné bremeno je v prvom rade na daňovom subjekte (rozsudky Najvyššieho súdu SR sp. zn. 2Sžf/4/2009 zo dňa 23.6.2010 v spojení s uznesením Ústavného súdu SR sp. zn. III. ÚS 78/2011 zo dňa 23.2.2011, rozsudok Najvyššieho súdu SR sp. zn. 5Sžf/17/2011 zo dňa 23.2.2012 v spojení s uznesením Ústavného súdu SR sp. zn. IV. ÚS 24/2013 zo dňa 17.1.2013, rozsudok Najvyššieho súdu SR sp. zn. 4Sžf/153/01). Keďže žalobca počas výkonu daňovej kontroly okrem formálnych dokladov predpísaných zákonom na uplatnenie odpočtu DPH (faktúry, zmluvy, preberacie protokoly) nepredložil žiadne iné doklady a dôkazy, ktoré by preukazovali jeho nárok na odpočet dane, správca dane si nemohol urobiť úsudok o tom, že reálne došlo k uskutočneniu zdaniteľného plnenia a správne dospel k záveru o porušení § 49 ods. 1, ods. 2 a § 51 zákona č. 222/2004 Z.z. zo strany žalobcu. Snaha žalobcu preniesť dôkazné bremeno na svojho dodávateľa nie je v súlade s Daňovým poriadkom. Žalobca sa mal na vykonaní diela podieľať vykonávaním technického dozoru a mal mať k dispozícii všetky doklady (stavebný denník, denné správy a vykonaných prácach, správy o pracovných silách, protokol o ukončení skúšobnej prevádzky, protokoly o čiastkových plneniach odsúhlasené a podpísané objednávateľom, povinné prehľady o aktuálnych informáciách odovzdaných objednávateľovi, písomné výsledky kontrol, skúšok a testov zrealizovaných častí diela a ďalšie dokumenty), ktorými by bolo možné preukázať reálne zhotovenie diela. Daňový subjekt žiaden taký dôkaz nepredložil napriek tomu, že ho správca dane počas celého daňového konania oboznamoval so zistenými skutočnosťami a svojimi zrejmými pochybnosťami o reálnosti vykonaných prác. Je nepochybné, že žalobca mal právo poveriť zhotovením diela iný subjekt, no pri výbere obchodného partnera mal postupovať so všetkou odbornou starostlivosťou (§ 135a, § 194 ObZ) a dodržiavať pri tom bežný štandard obchodnej opatrnosti. Ak tak neurobil, nesie negatívne následky svojho konania. Žalovaný opravil meno vypočutého svedka tak, že správne má byť uvedený Richárd Horváth, nie Richárd Németh - ide o chybu v písaní v prvostupňovom rozhodnutí - maďarská daňová správa však vypočula Richárda Horvátha, teda dôkaz je použiteľný v tomto konaní. II. Zhrnutie argumentov žalobcu Žalobca sa včas podanou žalobou domáhal preskúmania zákonnosti rozhodnutia žalovaného č. 21200128/2015 zo dňa 9.11.2015, jeho zrušenia a vrátenia veci žalovanému na ďalšie konanie; uplatnil si nárok na náhradu trov konania. Uviedol, že so spoločnosťou VODOHOSPODÁRSKA VÝSTAVBA, š.p., ako objednávateľom mal uzatvorenú zmluvu o dielo, predmetom ktorej bolo vykonanie špecializovaných prác opravy hydrotechnických zariadení regulačných vtokov a výtokov ľavej plavebnej komory vodného diela Gabčíkovo - Nagymaros, stupeň Gabčíkovo. Na základe tejto zmluvy uzatvoril zmluvu o dielo zo dňa 8.10.2012 so zhotoviteľom HYDRO-EKO-STAV s.r.o., prostredníctvom ktorej plnil svoj záväzok voči spoločnosti VODOHOSPODÁRSKA VÝSTAVBA, š.p. Spoločnosť HYDRO-EKO-STAV s.r.o., vykonala predmetné práce prostredníctvom ďalších dodávateľov a subdodávateľov. Namietal, že výklad ustanovenia § 49 ods. 1, ods. 2 zákona č. 222/2004 Z.z. podaný správcom dane obsahovo prekračuje výklad, ktorý zaujal žalovaný. Platiteľ, ktorý si uplatňuje nárok na odpočet DPH, je povinný preukázať výlučne priamu a bezprostrednú väzbu prijatého tovaru alebo služby na zdaniteľné plnenie s nárokom na odpočítanie dane, súvislosť prijatých plnení s ekonomickou činnosťou tohto platiteľa s nárokom na odpočítanie dane a skutočnosť, že služby alebo tovary boli prijaté na účely platiteľovho podnikania. Citované ustanovenie sa vzťahuje na plnenia poskytnuté medzi dvoma priamymi subjektmi záväzkové vzťahu a právo na odpočet DPH sa neviaže na vznik daňovej povinnosti subdodávateľa primárneho dodávateľa, keďže s takou osobou objednávateľ nie je v žiadnom záväzkovom vzťahu. Platiteľ dane je povinný skúmať, či vznikla daňová povinnosť jeho dodávateľovi a nie subdodávateľom. Vytkol správcovi dane, že nevykonal žiadne kroky k prešetreniu časti obchodného reťazca. O vykonaní prác na vodnom diele Gabčíkovo - Nagymaros svedčí stále prebiehajúca plavba po rieke Dunaj a aj predložené listinné dôkazy o reálnom dodaní stavebných prác - fixovanie segmentu pre demontáž hydrovalca, montáž a demontáž lešenia na prístup k hydrovalcu, výmena ložiska ramena segmentu, výmena tesnení segmentu, údržba kotiev stanice, atď. Žalobcovmu dodávateľovi teda vznikla daňová povinnosť a žalobca si mohol uplatniť nárok na odpočet DPH v súlade so zákonom č. 222/2004 Z.z. Jeho dodávateľ HYDRO-EKO-STAV s.r.o., faktúry vystavil v súlade so zákonom a potvrdil úhradu DPH s tým, že voči nemu správca dane neeviduje daňové nedoplatky. Ďalšie listinné dôkazy (napríklad protokoly o čiastkových plneniach, správy o pracovných silách, atď.), na ktorých predložení trval žalovaný, sú len zmluvnými dojednaniami podľa Obchodného zákonníka a nesúvisia so zákonnými podmienkami na uplatnenie odpočtu DPH; ak nimi nedisponoval, išlo len o porušenie zmluvných dojednaní. Správca dane a žalovaní opakovanie konštatovali, že nepredložil žiadne nové dôkazy, prípadne že predkladané dôkazy sú nedostatočné, no neoznačil dôkazy, ktoré by boli dostatočné a potrebné. V súvislosti s rozložením dôkazného bremena v daňovom konaní poukázal na rozsudok Najvyššieho súdu SR sp. zn. 6Sžf/10/2012 zo dňa 28.11.2012, rozsudok Súdneho dvora EÚ v spojených veciach C-354/03 (Optigen), C-355/03 (Fulcrum Elektronics) a C-484/03 (Bond House), v spojených veciach C-80/11 a C-142/11 (Mahagében a Dávid), C-643/11 (LVK - 56 EOOD). Podľa názoru žalobcu žalovaný odôvodnením porušenia povinností podľa § 49 ods. 1, ods. 2, a § 51 zákona č. 222/2004 Z.z. prekročil zákonný rámec povinností vyplývajúcich pre daňový subjekt na ťarchu žalobcu. III. Vyjadrenie žalovaného Žalovaný v písomnom vyjadrení navrhol žalobu žalobcu zamietnuť. Uviedol, že predmetom dane je dodanie tovaru za protihodnotu v tuzemsku uskutočnené zdaniteľnou osobou a poskytnutie služby za protihodnotu v tuzemsku uskutočnené zdaniteľnou osobou. V prvom rade samotný tovar alebo služba musia byť dodané. Žalovaný nikdy nespochybňoval právo dané zhotoviteľovi Obchodným zákonníkom poveriť vykonaním diela inú osobu. Súčasne však platí, že pri vykonaní diela inou osobou má zhotoviteľ zodpovednosť, akoby dielo vykonal sám. Pre vznik daňovej povinnosti nie je podstatné, že sa mali tieto práce realizovať subdodávateľsky, ale to, že nikdy nebola preukázaná ich skutočná realizácia. Daňová povinnosť podľa § 19 zákona č. 222/2004 Z.z. mohla vzniknúť len na základe uskutočnenia dodania prác opráv a nie na základe vystavenia faktúry s daňou, pokiaľ práce opráv uskutočnené u subdodávateľov neboli, nemohli byť tieto ďalej dodané. Ak priamy dodávateľ predmetných opráv HYDRO-EKO-STAV, s.r.o., uviedol, že práce nevykonal, ale objednal si ich u svojho dodávateľa K&amp;C STAV s.r.o., tento dodávateľ tiež práce nevykonal a objednal si ich u ďalších dvoch subdodávateľov PM credit s.r.o. a Business Fleet s.r.o., je potrebné to preukázať. Obe naposledy uvedené spoločnosti zanikli zlúčením s inými spoločnosťami, ktorých konatelia sú nekontaktní občania Maďarska a Bosny a Hercegoviny. Vyvstáva preto otázka, kto opravu na vodnom diele Gabčíkovo - Nagymaros skutočne vykonal a táto počas celého daňového konania nebola zodpovedaná. Žalobcu v celom daňovom konaní oboznamoval so zistenými skutočnosťami a svojimi pochybnosťami o reálnosti vykonaných prác . Napriek tomu, že predložené dôkazy vyhodnotil ako nedostatočné a bola spochybnená samotná reálnosť deklarovaných plnení, daňový subjekt v určenej lehote nepredložil iné dôkazy preukazujúce jeho tvrdenia o skutočnej realizácii prác. V zmysle zmluvy o dielo č. NOBJC 01515 (uzatvorenej so spoločnosťou HYDRO- EKO-STAV s.r.o.) žalobca vykonával technický dozor na zhotovenom diele a v priebehu výkonu diela obdržal všetky doklady, ktorými je možné preukázať reálne zhotovenie diela. Vzhľadom na to, že zhotoviteľ HYDRO-EKO-STAV s.r.o. bol povinný žalobcu priebežne informovať o postupe výstavby a vykonaných prácach (viesť stavebný denník, denné správy o vykonaných prácach, správa o pracovných silách, protokol o ukončení skúšobnej prevádzky, protokoly o čiastkových plneniach odsúhlasené a podpísané objednávateľom, povinné prehľady o aktuálnych informáciách odovzdaných objednávateľovi, písomné výsledky kontrol, skúšok a testov realizovaných častí diela vykonaných odborným zástupcom objednávateľa za účasti zástupcu zhotoviteľa a ďalšie dokumenty vyplývajúce zo zmluvy), práce z týchto dokladov bolo možné preukázať reálne zhotovenie diela žalobcom, resp. jeho dodávateľom. Predložené súpisy prác neobsahovali žiadne konkrétne špecializované práce, ktoré boli vykonané konkrétnymi subjektmi v konkrétnom čase na konkrétnom mieste a za konkrétnu sumu. Podľa predložených listín bol vtok č. 1 ľavej plavebnej komory opravený dvakrát - za zdaňovacie obdobia október 2012 aj marec 2013 - a oprava výtoku č. 1 ľavej plavebnej komory nebola vôbec realizovaná, hoci v zmysle zmluvy o dielo mala byť. Žalovaný trvá na tom, že žalobca mal v zmysle zmluvy o dielo č. NOBJC 01515 k dispozícii všetky právne nástroje na sledovanie vyhotovenia diela a vedel alebo mohol vedieť, kto, akým spôsobom a kedy mal dielo vykonať a či tieto dodávky boli alebo neboli zaťažené daňovým podvodom. Zdôraznil, že išlo o vysokošpecializované práce opravy hydrotechnických zariadení regulačných vtokov a výtokov ľavej plavebnej komory vodného diela Gabčíkovo - Nagymaros, stupeň Gabčíkovo, na ktorých vykonania bolo potrebné nie bežné materiálne a strojové zabezpečenie. Podľa čl. 13.1 zmluvy o dielo č. NOBJC 01515 bol zhotoviteľ HYDRO-EKO-STAV s.r.o. povinný informovať žalobcu, že má úmysel uzatvoriť subdodávateľské zmluvy s inými subjektmi ešte pred uvažovaným podpisom zmluvy. Žalobca teda mal právne nástroje na to, aby konal so všetkou odbornou starostlivosťou (§ 135a, § 194 ObZ), aby si zaobstaral potrebné informácie na minimalizovanie rizika vzniku nezákonnosti v obchodnom reťazci. Dodržal by tým bežný štandard obchodnej opatrnosti a pristupoval by k výkonu svojho práva na podnikanie dostatočne obozretne a zodpovedne. Žalobca však týmto spôsobom nepostupoval. Nesúhlasil s tým, že nezohľadnil písomné dôkazy predložené žalobcom - predložené faktúry a zápisnice o odovzdaní a prevzatí opráv porovnával s dokladmi subdodávateľa a dospel k záveru, že vykonanie opráv celkom vylučujú. Poukázal na to, že žalobca nemohol ukončiť práce na vtoku č. 3 dňa 7.11.2012 a odovzdať ich spoločnosti VODOHOSPODÁRSKA VÝSTAVBA, š.p., dňa 13.11.2012, pretože spoločnosti K&amp;C STAV s.r.o. ich odovzdal jej subdodávateľ až dňa 30.11.2012 (išlo o obchodný reťazec: PM credit s.r.o. › K&amp;C STAV s.r.o. › HYDRO-EKO-STAV s.r.o. › žalobca › VODOHOSPODÁRSKA VÝSTAVBA, š.p.). Obdobne to platí aj v prípade opravy vtoku č. 4, ktoré posledný identifikovaný subdodávateľ PM credit s.r.o. odovzdal spoločnosti K&amp;C STAV s.r.o. dňa 20.12.2012, preto žalobca nemohol ukončiť jeho opravu už dňa 12.12.2012 a odovzdať ho spoločnosti VODOHOSPODÁRSKA VÝSTAVBA, š.p., dňa 17.12.2012. Poukázal na rozhodnutia Najvyššieho súdu SR sp. zn. 8Sžf/136/2013, sp. zn. 2Sžf/4/2009, sp. zn. 5 Sžf 17/2011, Ústavného súdu SR sp. zn. III. ÚS 78/2011 a Súdneho dvora EÚ vo veciach C-439/04 a C-440/04 (Axel Kittel a Recolta Recycling SPRL). Žalobca sa k vyjadreniu žalovaného písomne nevyjadril. IV. Pojednávanie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26.4.2017 v prítomnosti právneho zástupcu žalobcu a poverenej zástupkyne žalovaného rozsudkom, ktorý verejne vyhlásil. Právny zástupca žalobcu na pojednávaní uviedol, že žalobca dlhodobo vykonáva činnosti (opravy, stavby), ktoré sú predmetom tohto konania. So spoločnosťou HYDRO-EKO-STAV s.r.o. spolupracoval okrem posudzovanej veci na oprave havarijného stavu ešte jedenkrát. Nevie o tom, žeby zmluva o dielo č. 2012/2100/21111 zo dňa 5.10.2012 uzatvorená medzi žalobcom a spoločnosťou VODOHOSPODÁRSKA VÝSTAVBA, š.p., bola menená alebo dopĺňaná. V zmluve o dielo so spoločnosťou HYDRO-EKO-STAV s.r.o. č. NOBJC 01515 zo dňa 8.10.2012 je navyše uvedená aj oprava vtoku č. 1 ľavej plavebnej komory, ktorú žalobca odôvodňoval havarijnou opravou v auguste 2012, ktorú preňho vyhotovila spoločnosť HYDRO-EKO-STAV s.r.o. v tom čase bez písomnej zmluvy. Z uvedeného dôvodu opravu vtoku č. 1 zahrnuli do zmluvy o dielo č. NOBJC 01515 zo dňa 8.10.2012. K rozdielnemu rozsahu prác pripojených v prílohe k jednotlivým zmluvám o dielo č. NOBJC 01515 zo dňa 8.10.2012 a č. 2012/2100/21111 zo dňa 5.10.2012 v súvislosti so špecifikáciou predmetu zmlúv zakotvených v článkoch zmlúv sa nevedel vyjadriť. Poverená zástupkyňa žalovaného poukázala na rozsudok Najvyššieho súdu SR sp. zn. 8Sžf/136/2013. Uviedla, že dodatočne z Policajného zboru získali informácie, že konatelia prvotných dodávateľov popreli dodanie prác subdodávateľovi žalobcu v čase rozhodnom v predmetnej právnej veci. V. Relevantné právne predpisy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Podľa § 3 ods. 2 DP správca dane hodnotí dôkazy podľa svojej úvahy, a to každý dôkaz jednotlivo a všetky dôkazy v ich vzájomnej súvislosti, pritom prihliada na všetko, čo pri správe daní vyšlo najavo. Podľa § 3 ods. 6 prvá veta DP pri uplatňovaní osobitných predpisov pri správe daní sa berie do úvahy skutočný obsah právneho úkonu alebo inej skutočnosti rozhodujúcej pre zistenie, vyrubenie alebo vybratie dane.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Podľa § 46 ods. 9 DP daňová kontrola je ukončená dňom doručenia protokolu podľa odseku 8 (písm. a/), doručenia oznámenia o určovaní dane podľa pomôcok podľa § 48 ods. 2 (písm. b/), alebo zániku nároku na vrátenie nadmerného odpočtu podľa osobitného prepisu (písm. c/).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Podľa § 49 ods. l zákona č. 222/2004 Z. z. právo odpočítať daň z tovaru alebo zo služby vzniká platiteľovi v deň, keď pri tomto tovare alebo službe vznikla daňová povinnosť.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Podľa § 51 ods. 1 písm. a/ zákona č. 222/2004 Z. z. právo na odpočítanie dane podľa § 49 môže platiteľ uplatniť, ak pri odpočítaní dane podľa § 49 ods. 2 písm. a/ má faktúru od platiteľa vyhotovenú podľa § 71. VI. Posúdenie veci správnym súdom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O daňovom subjekte platí domnienka, že na základe primeraných dôvodov mohol mať podozrenie, že ide o prípad podvodu, resp. nezákonného konania, ak cena vyžadovaná za predmetné tovary bola nižšia ako najnižšia cena, akú by bolo dôvodné očakávať za tieto tovary na trhu, alebo bola nižšia ako cena vyžadovaná za akúkoľvek predchádzajúcu dodávku tých istých tovarov (rozsudok Súdneho dvora EÚ vo veci C-384/04). Tento predpoklad možno vyvrátiť preukázaním, že nízka cena zaplatená za tovary je spôsobená okolnosťami nezávislými od nezaplatenia DPH. Okrem uvedenej možnosti je akokoľvek inak možné preukázať existenciu primeraných dôvodov pochybností. Podľa názoru správneho súdu správca dane a žalovaný postupovali pri rozložení dôkazného bremena v súlade s rozhodovacou praxou Najvyššieho súdu SR a Súdneho dvora EÚ (rozhodnutia citované vyššie). Žalobca k uplatneniu nároku na odpočet DPH za zdaňovacie obdobe november 2012 predložil správcovi dane faktúru vystavenú spoločnosťou HYDRO-EKO-STAV s.r.o., zmluvy o dielo uzatvorené so spoločnosťami VODOHOSPODÁRSKA VÝSTAVBA, š.p., a HYDRO-EKO-STAV, s.r.o., spolu s prílohami obsahujúcimi položkovitý výpočet prác, preberacie a odovzdávacie protokoly. Nepredložil však stavebný denník, ktorý by presne preukazoval obdobie, kedy a ako boli stavebné práce vykonané, kto ich vykonal, kto ich objednal, kto vykonával stavebný dozor a podobne, hoci bol povinný ho viesť v zmysle čl. VI. ods. 6.9 zmluvy o dielo č. 2012/2100/2111 zo dňa 5.10.2012 uzatvorenej so spoločnosťou VODOHOSPODÁRSKA VÝSTAVBA, š.p. (prvotným objednávateľom diela). V citovanej zmluve o dielo sa žalobca takisto zaviazal vypracovať Protokol o akosti a kompletnosti montážnych prác, Protokol o vykonaných prácach, Protokol o meraní vôle ložísk regulačných uzáverov, Protokol o dotiahnutí Vysokopevnostných skrutiek a prípadnú Zvárovú dokumentáciu, ako aj správu o suchých a mokrých funkčných skúškach zariadenia (čl. II. ods. 2.3 zmluvy) a menovitý zoznam osôb a evidenčných čísel motorových vozidiel, ktoré mali vstupovať do objektov vodného diela Gabčíkovo - Nagymaros (čl. XI. ods. 11.6. zmluvy). Ako vyplýva z dokazovania v rámci daňového konania žalobca tieto protokoly ani správy nevyhotovil, neodovzdal ich spoločnosti VODOHOSPODÁRSKA VÝSTAVBA, š.p., ani správcovi dane. Je pravdou, že pri absencii uvedených dôkazov ide primárne o porušenie zmluvných dojednaní so spoločnosťou VODOHOSPODÁRSKA VÝSTAVBA, š.p., no treba mať na pamäti, že tieto písomnosti môžu významne objasniť reálny výkon stavebných prác na vtokoch a výtokoch ľavej plavebnej komory vodného diela Gabčíkovo - Nagymaros, stupeň Gabčíkovo, ich rozsah, kto, kedy a kým spôsobom ich zhotovil. Žalobca nepredložil ani doklad o nákupe materiálu použitého na zhotovenie diela. Žalobca ako dlhú dobu etablovaný podnikateľský subjekt v tejto oblasti (ako to sám tvrdí) mal vedieť, že uvedené listiny sú nevyhnutné tak z hľadiska zhotovenia objednaného diela, dodržania zmluvných povinností ako aj z daňového hľadiska. Napriek tomu žalobca nepostupoval uvedeným smerom, a teda možno konštatovať, že hodnoverným spôsobom nepreukázal uskutočnenie zdaniteľného plnenia (neuniesol dôkazné bremeno). Žalobcovi možno vytknúť aj nedostatok opatrnosti a odbornej starostlivosti (§ 135a, § 194 ObZ) pri výbere obchodného partnera (HYDRO-EKO-STAV s.r.o.), s ktorým mienil uzatvoriť zmluvu o dielo v októbri 2012. Z dokazovania vykonaného správcom dane vyplýva, že konateľ uvedenej spoločnosti Ing. Ballash potvrdil, že v roku 2012 a 2013 spoločnosť nemala žiadnych zamestnancov, ani materiálne a technické (strojové) zabezpečenie na zhotovenie diela, resp. objednaných rekonštrukčných prác na vodnom diele Gabčíkovo - Nagymaros. Zo žiadneho vyjadrenia žalobcu nevyplýva, žeby si túto skutočnosť pred uzatvorením zmluvy o dielo č. NOBJC 01515 zo dňa 8.10.2012 preveroval. Žalobca teda nevynaložil dostatočnú starostlivosť na preverenie svojho zmluvného partnera a následky svojho konania spočívajúce v pochybnostiach, kto, kedy a ako práce zhotovil, musí znášať sám (k tomu pozri rozsudky Súdneho dvora EÚ v spojených veciach C-439/04, C-440/04 Axel Kittel a Recolta Recycling, bod 51; vo veci C-384/04, bod 33; rozsudky zo dňa 27.9.2007, Teleos a i., C-409/04 Zb. s. I-7797, body 65 a 68; Netto Supermarkt, bod 24, ako aj zo dňa 21.12.2011, Vlaamse Oliemaatschappij, C-499/10, bod 25). Okrem toho žalobca nepreukázal, žeby spoločnosť VODOHOSPODÁRSKA VÝSTAVBA, š.p., informoval, že práce bude vykonávať prostredníctvom subdodávateľov, a žeby žiadal o jej súhlas s takýmto spôsobom zhotovenia diela, tak ako to vyžaduje čl. XI. ods. 11.2 zmluvy o dielo s touto spoločnosťou. Rovnako žalobca nepreukázal, žeby mu spoločnosť HYDRO-EKO-STAV s.r.o. oznámila uzatvorenie subdodávateľských zmlúv, tak ako sa dohodli v čl. 13 ods. 13.1 zmluvy o dielo č. NOBJC 01515 zo dňa 8.10.2012, resp. či by túto skutočnosť u neho preveroval minimálne v priebehu daňového konania. Zhotovenie diela subdodávateľmi žalobcu nie je vylúčené, napokon predpokladá to aj zmluva o dielo č. 2012/2100/2111 zo dňa 5.10.2012 aj § 538 ObZ. Je však potrebné poukázať na rozpory medzi zmluvami o dielo, ktoré uzatváral žalobca v rámci režazca, či už ako zhotoviteľ alebo objednávateľ: a. v zmluve o dielo č. 2012/2100/2111 zo dňa 5.10.2012 uzatvorenej so spoločnosťou VODOHOSPODÁRSKA VÝSTAVBA, š.p., ako objednávateľom, je predmetom vykonanie havarijných opráv v ľavej plavebnej komore, a to vtoku č. 2, č. 3, č. 4 a výtoku č. 1. V zmluve o dielo č. NOBJC 01515 zo dňa 8.10.2012 uzatvorenej so spoločnosťou HYDRO-EKO-STAV s.r.o. ako zhotoviteľom (subdodávateľom žalobcu) je predmetom „časť“ montážnych prác na ľavej plavebnej komore, a to vtok č. 1 (ktorý sa v zmluve o dielo č. 2012/2100/2111 zo dňa 5.10.2012 vôbec nenachádza a táto zmluva sa naň nevzťahuje), č. 2, č. 3, č. 4 a výtoku č. 1. V posledne uvedenej zmluve o dielo sa jednoznačne konštatuje, že investorom projektu je VODOHOSPODÁRSKA VÝSTAVBA, š.p.; zmluva o dielo so spoločnosťou HYDRO-EKO-STAV s.r.o. sa teda odvíja od zmluvy o dielo uzatvorenej so spoločnosťou VODOHOSPODÁRSKA VÝSTAVBA, š.p. Z uvedeného vyplýva, že na jednej strane má byť predmetom zmluvy o dielo č. NOBJC 01515 zo dňa 8.10.2012 len „časť“ prác zo zmluvy o dielo č. 2012/2100/2111 zo dňa 5.10.2012 (teda rozsah prác by mal byť užší), no na druhej strane z čl. 3. ods. 3.2 zmluvy o dielo č. NOBJC 01515 zo dňa 8.10.2012 vyplýva, že rozsah prác je širší ako v zmluve o dielo č. 2012/2100/2111 zo dňa 5.10.2012 (navyše je uvedená oprava vtoku č. 1 ľavej plavebnej komory). Žalobca netvrdil, žeby bola zmluva o dielo č. 2012/2100/2111 zo dňa 5.10.2012 so spoločnosťou VODOHOSPODÁRSKA VÝSTAVBA, š.p., menená alebo dopĺňaná, alebo žeby s ňou mal uzatvorenú ešte inú zmluvu o dielo, b. v zmluve o dielo č. 2012/2100/2111 zo dňa 5.10.2012 sú jednotlivé práce špecifikované v prílohe č. 1, kde sa uvádza popis prác (celkovo 60 položiek) s jednotkovým množstvom a cenou. V zmluve o dielo č. NOBJC 01515 zo dňa 8.10.2012 sú takisto jednotlivé práce špecifikované v prílohe, no ich rozsah je v porovnaní so zmluvou o dielo č. 2012/2100/2111 zo dňa 5.10.2012 užší (nie sú uvedené položky 37-49). Nemožno nechať bez povšimnutia, že jednotlivé položky vykonaných prác v zmluve o dielo č. NOBJC 01515 zo dňa 8.10.2012 sú doslovným prepisom prác s množstvom (okrem uvedenia ceny) uvedených v zmluve o dielo č. 2012/2100/2111 zo dňa 5.10.2012. Navyše však v prílohe zmluvy o dielo č. NOBJC 01515 zo dňa 8.10.2012 nie sú uvedené práce týkajúce sa opravy vtoku č. 1 ľavej plavebnej komory, čo by bolo vzhľadom na znenie čl. 3 ods. 3.2 tejto zmluvy žiaduce, c. samotný rozpor je aj v zmluve o dielo č. NOBJC 01515 zo dňa 8.10.2012, keď v texte zmluvy v čl. 3 ods. 3.2 sa v porovnaní so zmluvou o dielo č. 2012/2100/2111 zo dňa 5.10.2012 uvádza širší rozsah vykonaných prác, no z prílohy k tejto zmluve vyplýva, že rozsah vykonaných prác bol užší. Žalobca tieto rozpory žiadnym spôsobom nevysvetlil a ich dôsledkom sú oprávnene pochybnosti o reálnej existencii zdaniteľného plnenia. Ďalším aspektom vzbudzujúcim rozpor a pochybnosti o reálnosti uskutočnenia zdaniteľného plnenia je ekonomická stránka subdodávateľského vzťahu medzi žalobcom a spoločnosťou HYDRO-EKO-STAV s.r.o. Žalobca (zhotoviteľ) a spoločnosť VODOHOSPODÁRSKA VÝSTAVBA, š.p. (objednávateľ), sa dohodli na cene diela v sume 1.200.000,- € bez DPH (oprava výtoku č. 1, vtokov č. 2, č. 3 a č. 4 ľavej plavebnej komory). Žalobca v následnej zmluve ako objednávateľ a spoločnosť HYDRO-EKO- STAV s.r.o. ako zhotoviteľ sa dohodli na cene diela v sume 401.704,- € bez DPH (oprava výtoku č. 1, vtokov č. 1, č. 2, č. 3 a č. 4 ľavej plavebnej komory). Už aj z toho hľadiska žalobca mohol mať vedomosť o možnosti vzniku nezákonného konania v obchodnom reťazci, keď sám mohol dielo vyhotoviť za 1.200.000,- € bez DPH a jeho subdodávateľ len v sume 401.704,- € bez DPH za ešte širší rozsah prác ako mal vykonať on sám podľa zmluvy o dielo uzatvorenej so spoločnosťou VODOHOSPODÁRSKA VÝSTAVBA, š.p. (rozsudok Súdneho dvora EÚ vo veci C-384/04). Správny súd nespochybňuje zmluvnú voľnosť subjektov súkromného práva pri uzatváraní zmlúv, medzi ktoré patrí aj dojednania ceny diela; no v porovnaní s cenou diela, za ktorú bol ochotný a schopný žalobca zhotoviť dielo (1.200.000,- € bez DPH), a cenou diela, za ktorú ho mala odovzdať spoločnosť HYDRO-EKO-STAV s.r.o. (401.704,- € bez DPH), pričom rozsah prác sa v podstate nelíšil, dochádza k záveru o zjavne neprimeranom rozdiele za zhotovenie jedného diela. Navyše, spoločnosť HYDRO-EKO-STAV s.r.o. odovzdala opravu 3. vtoku ľavej plavebnej komory žalobcovi dňa 30.11.2012, no žalobca v preberacom protokole tvrdí, že ju dokončil už dňa 7.11.2012 a dňa 13.11.2012 ju odovzdal spoločnosti VODOHOSPODÁRSKA VÝSTAVBA, š.p.; žalobca tento rozpor vôbec nevysvetlil. Žalobca teda neprijal všetky opatrenia na predchádzanie pochybnostiam o reálnosti uskutočnenia zdaniteľného plnenia, neviedol stavebný denník, nevyhotovil ani ďalšie požadované protokoly, správy, nepreukázal výkon stavebného dozoru, nezaujímal sa, či jeho dodávateľ vykoná dielo sám, či má na to dostatočné personálne, materiálne a strojové zabezpečenie, či jeho dodávateľ vykonal dielo prostredníctvom subdodávateľov (na čom sa zmluvne dohodli), kto a kedy vstupoval do objektu vodného diela. Žalobca vniesol rozpory a neprehľadnosť aj do samotných zmlúv o dielo, ktoré sú špecifikované v odseku 51 tohto odôvodnenia. Správca dane po predložení listín zo strany žalobcu a po zistení, že dielo nezhotovil žalobca, ani jeho dodávateľ spoločnosť HYDRO-EKO-STAV s.r.o., ale iný subjekt, postupoval správne a začal preverovať reálnosť vykonaných prác (ich rozsah, obdobie a subjekt, ktorý ich vykonal) a v rámci svojho dôkazného bremena preveroval vyššie uvedené skutočnosti výsluchom svedkov, dožiadaním aj medzinárodnou výmenou informácií. Správca dane správne vyžadoval predloženie ďalších dôkazov o zhotovení diela, a to Protokol o akosti a kompletnosti montážnych prác, Protokol o vykonaných prácach, Protokol o meraní vôle ložísk regulačných uzáverov, Protokol o dotiahnutí Vysokopevnostných skrutiek a prípadná Zvárová dokumentácia, správa o suchých a mokrých funkčných skúškach zariadenia, menovitý zoznam osôb a evidenčných čísel motorových vozidiel, ktoré mali vstupovať do objektov vodného diela Gabčíkovo - Nagymaros, pretože faktúry, zmluvy o dielo a odovzdávacie protokoly preukazujú len formálnu stránku obchodného vzťahu, nie aj jeho materiálnu časť (reálne zhotovenie diela). Obe podmienky musia byť splnené kumulatívne, ak si daňový subjekt chce úspešne uplatniť nárok na odpočet DPH. Žalobca v priebehu celého daňového konania tieto dôkazy správcovi dane ani žalovanému nepredložil, preto neuniesol dôkazné bremeno o preukázaní svojho nároku na dopočet DPH, tak ako to vyžaduje § 49 ods. 1, ods. 2 a § 51 zákona č. 222/2004 Z.z. K tomuto záveru prispieva aj skutočnosť, že žalobca neprijal všetky opatrenia, ktoré bolo možné a dôvodné od neho požadovať, na zabezpečenie, aby jeho plnenie nebolo poznačené podvodom, čím riskoval stratu svojho práva na odpočet DPH, ku ktorej napokon aj došlo. Správca dane aj žalovaný postupoval v súlade s Daňovým poriadkom a zákonom č. 222/2004 Z.z. a zákonnými dôkaznými prostriedkami dospeli k záveru, že existuje zákonný dôvod na nepriznanie nadmerného odpočtu DPH žalobcovi. Vychádzajúc z uvedených skutočností, citovaných právnych predpisov a rozhodnutí Najvyššieho súdu SR, Ústavného súdu SR a Súdneho dvora EÚ správny súd dospel k záveru, že konanie aj rozhodnutie žalovaného sú v súlade s Daňovým poriadkom a zákonom č. 222/2004 Z.z., preto žalobu zamietol ako nedôvodnú podľa § 190 SSP. O náhrade trov konania súd rozhodol podľa § 167 a § 168 SSP a žalovanému náhradu trov konania nepriznal, lebo žalobca nebol v konaní úspešný, preto nemá právo na náhradu trov konania, a u úspešného žalovaného správny súd nezistil dôvod na priznanie náhrady trov konania podľa § 168 SSP.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https://www.kauzis.sk/judikatura/r/ECLI:SK:KSBA:2017:1015202172.1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