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5Scud/1/2016 z 16. 5. 2017</w:t>
      </w:r>
    </w:p>
    <w:p>
      <w:r>
        <w:t>Rozhodnutie Krajského súdu Bratislava z 16. mája 2017, sp. zn. 5Scud/1/2016, ECLI:SK:KSBA:2017:1016200003.3</w:t>
      </w:r>
    </w:p>
    <w:p>
      <w:r>
        <w:t>Súd: Krajský súd Bratislava</w:t>
      </w:r>
    </w:p>
    <w:p>
      <w:r>
        <w:t>Spisová značka: 5Scud/1/2016</w:t>
      </w:r>
    </w:p>
    <w:p>
      <w:r>
        <w:t>ECLI: ECLI:SK:KSBA:2017:1016200003.3</w:t>
      </w:r>
    </w:p>
    <w:p>
      <w:r>
        <w:t>Dátum vydania: 16. 5. 2017</w:t>
      </w:r>
    </w:p>
    <w:p>
      <w:r>
        <w:t>Forma: Rozhodnutie</w:t>
      </w:r>
    </w:p>
    <w:p>
      <w:r>
        <w:t>Oblasť práva: Správne právo</w:t>
      </w:r>
    </w:p>
    <w:p>
      <w:pPr>
        <w:pStyle w:val="Heading2"/>
      </w:pPr>
      <w:r>
        <w:t>Text rozhodnutia</w:t>
      </w:r>
    </w:p>
    <w:p>
      <w:r>
        <w:t>Súd: Krajský súd Bratislava Spisová značka: 5Scud/1/2016 Identifikačné číslo súdneho spisu: 1016200003 Dátum vydania rozhodnutia: 17. 05. 2017 Meno a priezvisko sudcu, VSÚ: JUDr. Milota Tóthová ECLI: ECLI:SK:KSBA:2017:1016200003.3 Rozhodnutie Krajský súd v Bratislave samosudkyňou JUDr. Milotou Tóthovou v právnej veci navrhovateľky Y. U., W. X. XXX/XX, E.-X. W., Č. H.,proti odporkyni Sociálnej poisťovni ústredie v Bratislave, Ul. 29. augusta č. 8-10, Bratislava o invalidný dôchodok takto r o z h o d o l : Súd rozhodnutie odporkyne číslo XXX XXX XXXX X zo dňa 17. septembra 2015 potvrdzuje. Účastníkom náhradu trov konania nepriznáva. o d ô v o d n e n i e : Rozhodnutím číslo XXX XXX XXXX X zo dňa 17. septembra 2015 odporkyňa podľa § 70 ods. 1 a § 82 zákona č. 461/2003 Z.z. o sociálnom poistení v znení neskorších predpisov navrhovateľke od 12. júna 2015 priznala invalidný dôchodok v sume 144,30 eur mesačne. Nárok na invalidný dôchodok navrhovateľke vznikol 14. apríla 2015 a podľa § 80 zákona č. 461/2003 Z.z. v znení neskorších predpisov odporkyňa invalidný dôchodok priznala od 12. júna 2015. Invalidný dôchodok odporkyňa priznala podľa čl. 52 ods. 1 písm. a) a ods. 4 nariadenia (ES) Európskeho parlamentu a Rady č. 883/2004 o koordinácii systémov sociálneho zabezpečenia v znení nariadenia Európskeho parlamentu a Rady (ES) č. 987/2009. Rozhodla tak s odôvodnením, že podľa posudku posudkového lekára sociálneho poistenia Sociálnej poisťovne, pobočka Trenčín zo dňa 7. septembra 2015 navrhovateľka bola uznaná za invalidnú z dôvodu, že má pokles schopnosti vykonávať zárobkovú činnosť o 70% v porovnaní so zdravou fyzickou osobou. Navrhovateľka návrhom zo dňa 14.10.2015 žiadala preskúmať toto rozhodnutie, požadovala opätovné preskúmanie jej zdravotného stavu z dôvodu, či nemá ako onkologická pacientka nárok na plný invalidný dôchodok ako v Českej republike ako aj vzhľadom na pokračujúcu liečbu. Priznaný invalidný dôchodok považovala za veľmi nízky vzhľadom na 21 odpracovaných rokov. Krajský súd preskúmal napadnuté rozhodnutie podľa § 250l a nasl. O.s.p., prejednal návrh navrhovateľky a dospel k záveru, že návrh nie je dôvodný. Krajský súd vykonal dokazovanie výsluchom odporkyne, posudkom posudkového lekára Sociálnej poisťovne pobočky Trenčín zo dňa 7.9.2015 a 30.11.2015, posudkom posudkového lekára Sociálnej poisťovne ústredie Bratislava, vysunuté pracovisko Košice zo dňa 28.12.2015, doplňujúcim odborným vyjadrením posudkového lekára Sociálnej poisťovne ústredie, vysunuté pracovisko Prešov zo dňa 22.3.2017, oboznámil sa s posudkovým spisom odporkyne a zistil tento skutkový stav. Podľa § 70 ods. 1 zákona č. 461/2003 Z.z.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zhoršenia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Podľa § 80 cit. zákona starobný dôchodok, predčasný starobný dôchodok a invalidný dôchodok sa nevypláca počas obdobia, v ktorom z dôvodu dočasnej pracovnej neschopnosti má poistenec nárok na náhradu príjmu pri dočasnej pracovnej neschopnosti zamestnanca podľa osobitného predpisu alebo nemocenské, ak dočasná pracovná neschopnosť vznikla pred priznaním starobného dôchodku, predčasného starobného dôchodku alebo invalidného dôchodku. Podľa § 73 ods. 2 cit. zákona suma invalidného dôchodku poistenca, ktorý má percentuálny pokles schopnosti vykonávať zárobkovú činnosť najviac o 70%,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Podľa § 63 ods. 1 cit. zákona priemerný osobný mzdový bod na určenie sumy dôchodkovej dávky sa určí ako podiel súčtu osobných mzdových bodov dosiahnutých v jednotlivých kalendárnych rokoch rozhodujúceho obdobia a obdobia dôchodkového poistenia v rozhodujúcom období, ak tento zákon neustanovuje inak. Priemerný osobný mzdový bod sa zaokrúhľuje na štyri desatinné miesta nahor. Na účely určenia obdobia dôchodkového poistenia sa získané dni dôchodkového poistenia prepočítavajú na roky, ak tento zákon neustanovuje inak. Obdobie dôchodkového poistenia sa zaokrúhľuje na štyri desatinné miesta nahor. Podľa § 82 ods. 1 písm. a) zákona č. 461/2003 Z.z. o sociálnom poistení v znení zákona č. 252/2012 účinnom od 1.1.2013 dôchodková dávka sa do 31. decembra 2017 zvyšuje v závislosti od medziročného rastu spotrebiteľských cien a medziročného rastu priemernej mesačnej mzdy v hospodárstve Slovenskej republiky vykázaných štatistickým úradom za prvý polrok kalendárneho roka, ktorý predchádza príslušnému kalendárnemu roku a od priemernej mesačnej sumy starobného dôchodku, priemernej mesačnej sumy predčasného starobného dôchodku, priemernej mesačnej sumy invalidného dôchodku priznaného z dôvodu poklesu schopnosti vykonávať zárobkovú činnosť o viac ako 70%, priemernej mesačnej sumy invalidného dôchodku priznaného z dôvodu poklesu schopnosti vykonávať zárobkovú činnosť najviac o 70%, priemernej mesačnej sumy vdovského dôchodku a vdoveckého dôchodku a od priemernej mesačnej sumy sirotského dôchodku vykázaných Sociálnou poisťovňou k 30. júnu kalendárneho roka, ktorý predchádza príslušnému kalendárnemu roku. Podľa 82 ods. 5 písm. c) cit. zákona invalidný dôchodok priznaný z dôvodu poklesu schopnosti vykonávať zárobkovú činnosť najviac o 70% vyplácaný k 1. januáru príslušného kalendárneho roka a invalidný dôchodok priznaný z dôvodu poklesu schopnosti vykonávať zárobkovú činnosť najviac o 70% priznaný od 1. januára do 31. decembra príslušného kalendárneho roka sa zvyšujú podľa odseku 1 písm. a) o pevnú sumu určenú percentom, ktoré sa určí v roku 2015 ako súčet 70% medziročného rastu spotrebiteľských cien a 30% medziročného rastu priemernej mesačnej mzdy, z priemernej mesačnej sumy invalidného dôchodku priznaného z dôvodu poklesu schopnosti vykonávať zárobkovú činnosť najviac o 70%. Podľa § 82 ods. 12 cit. zákona ministerstvo vydá opatrenie a vyhlási jeho úplné znenie uverejnením v Zbierke zákonov najneskôr do 31. októbra kalendárneho roka, ktorý predchádza príslušnému kalendárnemu roku, ktorým ustanoví a) pevnú sumu zvýšenia dôchodkovej dávky podľa odsekov 2 až 7, 9 a 10, b) percento zvýšenia dôchodkovej dávky podľa odseku 8. Podľa § 293ce ods. 3 písm. d) zákona č. 461/2003 Z.z. v znení zákona č. 252/2012 účinnom od 1.9.2012 pevná suma zvýšenia invalidného dôchodku priznaného z dôvodu poklesu schopnosti vykonávať zárobkovú činnosť najviac o 70% sa určí percentom, ktoré sa určí ako súčet 50% medziročného rastu spotrebiteľských cien a 50% medziročného rastu priemernej mesačnej mzdy v hospodárstve Slovenskej republiky vykázaných štatistickým úradom za prvý polrok roku 2012, z priemernej mesačnej sumy invalidného dôchodku priznaného z dôvodu poklesu schopnosti vykonávať zárobkovú činnosť najviac o 70% vykázanej Sociálnou poisťovňou k 30. júnu 2012. Podľa § 1 písm. g) opatrenia Ministerstva práce, sociálnych vecí a rodiny Slovenskej republiky č. 295/2014 Z.z., ktorým sa ustanovuje pevná suma zvýšenia dôchodkovej dávky a percento zvýšenia úrazovej renty v roku 2015 pevná suma zvýšenia dôchodkovej dávky v roku 2015 sa ustanovuje takto: 2,70 eura ak ide o invalidný dôchodok priznaný z dôvodu poklesu schopnosti vykonávať zárobkovú činnosť najviac o 70%. Podľa článku 52 ods. 1 písm. a) nariadenia (ES) Európskeho parlamentu a Rady č. 883/2004 o koordinácii systémov sociálneho zabezpečenia v znení nariadenia Európskeho parlamentu a Rady (ES) č. 987/2009 príslušná inštitúcia vypočíta výšku dávky, ktorá bude náležať: a) podľa právnych predpisov, ktoré táto inštitúcia uplatňuje, iba ak podmienky nároku na dávky boli splnené výlučne podľa vnútroštátneho práva (nezávislá dávka); b) vypočítaním teoretickej výšky a následne skutočnej výšky (paušálna dávka) takto: i) teoretická výška dávky je rovná dávke, na ktorú by si daná osoba mohla uplatňovať nárok, ak by všetky doby poistenia a/alebo bydliska, ktoré boli dosiahnuté podľa právnych predpisov iných členských štátov, boli dosiahnuté podľa právnych predpisov, ktoré uplatňuje deň priznania takejto dávky. Ak podľa týchto právnych predpisov výška nezávisí na trvaní dosiahnutých dôb, táto výška sa považuje za teoretickú výšku; ii) príslušná inštitúcia následne stanoví skutočnú výšku paušálnej dávky na základe teoretickej výšky podľa pomeru trvania dôb dosiahnutých pred vznikom poistnej udalosti podľa právnych predpisov, ktoré uplatňuje, k celkovému trvaniu dôb dosiahnutých pred vznikom poistného udalosti podľa právnych predpisov všetkých daných členských štátov. Podľa článku 52 ods. 4 cit. nariadenia ak výpočet podľa ods. 1 písm. a) v jednom členskom štáte vždy vedie k nezávislej dávke, ktorá sa rovná, alebo je vyššia ako paušálna dávka, vypočítaná v súlade s ods. 1 písm. b), príslušná inštitúcia môže odstúpiť od paušálneho výpočtu za podmienok určených vo vykonávajúcom nariadení. Takéto situácie sú uvedené v prílohe VIII. Na základe žiadosti navrhovateľky o invalidný dôchodok podanej prostredníctvom nositeľa sociálneho poistenia v Českej republike zdravotný stav a pracovná schopnosť navrhovateľky boli posúdené posudkovým lekárom Sociálnej poisťovne pobočka Trenčín dňa 7.9.2015, ktorý uviedol, že navrhovateľka trpí na chorobu karcinóm prsníka vľavo. Konštatoval, že u navrhovateľky je lobulárny invazívny karcinóm prsníka vľavo centrálne v štádiu pT1cpN1Mx, po resekcii tumoru a SNLB 27.8.2014, po štyroch cykloch adjuvantnej chemoterapie a následnej adjuvantnej rádioterapie do 3.5.2015. Rozhodujúcim zdravotným postihnutím u navrhovateľky je karcinóm prsníka vľavo T1cN1Mx (kapitola XIII., položka 2.b) prílohy č. 4 zákona č. 461/2003 Z.z.), kde mieru poklesu schopnosti vykonávať zárobkovú činnosť posudkový lekár stanovil na 70%, čo je horná hranica percentuálneho rozpätia pri danom zaradení ochorenia navrhovateľky vzhľadom na krátku dobu od ukončenia onkologickej liečby. Dátum vzniku invalidity určil zhodne ako v Českej republiky od 14.4.2015. Navrhovateľka je invalidná podľa § 71 ods. 1 zákona č. 461/2003 Z.z. o sociálnom zabezpečení. Navrhovateľka môže vykonávať prácu len v prostredí bez veľkej fyzickej a psychickej záťaže a bez dvíhania ťažkých bremien, na pôvodnom pracovisku ako účtovníčka. Po podaní návrhu zdravotný stav a pracovnú schopnosť navrhovateľky opätovne posúdil posudkový lekár Sociálnej poisťovne pobočka Trenčín dňa 30.11.2015, ktorý zotrval na posudkových záveroch uvedených v posudku zo dňa 7.9.2015. Posudkový lekár Sociálnej poisťovne ústredie Bratislava, vysunuté pracovisko Košice v posudku zo dňa 28.12.2015 uviedol, že navrhovateľka trpí na chorobu zhubný nádor prsníka vľavo. Konštatoval, že navrhovateľka je od júla 2014 v liečbe pre histologicky potvrdený zhubný nádor ľavého prsníka. Dňa 27.8.2014 bola vykonaná centrálne resekcia prsníka s histologicky dokázaným šírením nádoru do okolia a s nálezom jednej lymfatickej uzliny. Následne navrhovateľka absolvovala onkologickú liečbu od septembra 2014 do marca 2015. Aktuálne kontrolné onkologické vyšetrenie opakovane dokumentuje stabilizáciu onkologického ochorenia bez recidívy. Rozhodujúcim zdravotným postihnutím u navrhovateľky je zhubný nádor ľavého prsníka II. klinické štádium ochorenia (kapitola XIII., položka 2.b) prílohy č. 4 zákona č. 461/2003 Z.z.), kde mieru poklesu schopnosti vykonávať zárobkovú činnosť posudkový lekár stanovil na 70%. Navrhovateľka je invalidná podľa § 71 ods. 1 zákona č. 461/2003 Z.z. o sociálnom zabezpečení. Navrhovateľka môže vykonávať prácu len v prostredí bez fyzickej a psychickej záťaže, napr. ako účtovníčka. Navrhovateľka v písomnom vyjadrení zo dňa 11.1.2017 namietala posúdenie jej zdravotného stavu a poukazovala na to, že podľa predpisov sociálneho zabezpečenia v Českej republike pri poklese pracovnej schopnosti o 70% a viac znamená najvyšší stupeň invalidity a v Českej republike jej bol priznaný invalidný dôchodok pre invaliditu tretieho stupňa. Mala za to, že nebolo dostatočne zohľadnené, že trpí aj na problémy s chrbticou a má ďalšie potiaže, ktoré trvajú už dlhšiu dobu a behom onkologickej liečby sa výrazne zhoršili. Doložila nové lekárske nálezy. Súd doplnil dokazovanie zadovážením si odborného doplňujúceho vyjadrenia posudkového lekára Sociálnej poisťovne ústredie Bratislava, vysunuté pracovisko v Prešove, ktorý dňa 22.3.2017 po vyhodnotení doložených nových lekárskych nálezov a to onkologického kontrolného vyšetrenia zo dňa 19.1.2016, 27.4.2016, 13.9.2016 a 24.1.2017; neurochirurgického vyšetrenia zo dňa 16.10.2015, 4.12.2015, 12.1.2016 a 24.11.2016 uviedol, že navrhovateľka trpí na choroby a to zhubný nádor prsníka vľavo T1N1MO a krčnoramenný syndróm obojstranný. Konštatoval, že navrhovateľka mala dňa 23.7.2014 vykonanú extirpáciu z dvorca ľavého prsníka na histologické vyšetrenie, ktoré potvrdilo lobulárny karcinóm ľavého prsníka. Dňa 27.8.2014 bola vykonaná parciálna resekcia prsníka, bolo dokumentované štádium T1NOMO, vyšetrená sentinelová uzlina bez prítomnosti metastáz. Ochorenie je onkológom klasifikované T1N1MO. V decembri 2014 navrhovateľka ukončila štyri cykly chemoterapie a od 13.1.2015 do 3.3.2015 bola vykonaná adjuvantná radioterapia ľavého prsníka. Navrhovateľka bola a je v pravidelných intervaloch sledovaná onkológom, onkologické vyšetrenia počas roka 2015 a 2016 a onkologické vyšetrenie z januára 2017 dokumentujú nález bez zistenej recidívy (v klinickej remisii základného ochorenia), čo potvrdilo mamografické vyšetrenie a USG brucha a panvy, laboratórne vyšetrenia vrátane onko-markerov, ktoré sú v norme. Celotelová PET v roku 2015 bola v norme. Uviedol, že od ukončenia liečby v marci 2015 doteraz je možné stav hodnotiť ako stabilizovaný. RTG a MRI vyšetrenia krčnej chrbtice neboli zistené žiadne osteolytické zmeny na stavcoch, sú dokumentované degeneratívne zmeny v úsekoch C4/5 a C5/6. Elektromyografickým vyšetrením horných končatín nebolo dokázané polyneuropatické postihnutie periférnych nervov a klinický neurologický objektívny nález z novembra 2016 je v norme, bez poškodenia neuroštruktúr, bez známok koreňového dráždenia a neurologické vyšetrenie preukázalo, že aktuálne neurologické postihnutie nie je posudkovo závažné a nemá vplyv na výšku miery poklesu schopnosti vykonávať zárobkovú činnosť. Potvrdil rozhodujúce zdravotné postihnutie u navrhovateľky, ktorým sú choroby ženských pohlavných orgánov (kapitola XIII., položka 2.b) prílohy č. 4 zákona č. 461/2003 Z.z.) so stanovenou mierou poklesu schopnosti vykonávať zárobkovú činnosť 70%. Navrhovateľka je invalidná podľa § 71 ods. 1 zákona č. 461/2003 Z.z. o sociálnom zabezpečení. Navrhovateľka sa na pojednávanie dňa 17.5.2017 napriek riadnemu predvolaniu nedostavila, svoju neúčasť na ňom ospravedlnila a súhlasila, aby súd rozhodol v jej neprítomnosti, a preto súd podľa § 101 ods. 2 Občianskeho súdneho poriadku (ďalej len O.s.p.) vec prejednal v jej neprítomnosti. Zástupkyňa odporkyne vzhľadom na zhodné závery posudkov posudkových lekárov žiadala napadnuté rozhodnutie ako vecne správne potvrdiť a poukázala na to, že v prípade zhoršenia zdravotného stavu navrhovateľky je možné požiadať neformálnou žiadosťou o prehodnotenie zdravotného stavu. Posudkový lekár sociálneho poistenia Sociálnej poisťovne pobočka Trenčín ako aj posudkový lekár sociálneho poistenia Sociálnej poisťovne ústredie Bratislava, vysunuté pracovisko Košice a posudkový lekár Sociálnej poisťovne ústredie, vysunuté pracovisko Prešov vo svojich vyššie uvedených posudkoch zohľadnili všetky navrhovateľkou uvádzané ťažkosti, vysporiadali sa s lekárskymi nálezmi nachádzajúcimi sa v zdravotnej dokumentácii navrhovateľky a zhodne určili, že rozhodujúcim zdravotným postihnutím u navrhovateľky je zhubný nádor ľavého prsníka II. klinické štádium ochorenia (kapitola XIII., položka 2.b) prílohy č. 4 zákona č. 461/2003 Z.z.), kde mieru poklesu schopnosti vykonávať zárobkovú činnosť posudkoví lekári zhodne stanovili v hornom percentuálnom rozpätí danej položky na 70% vzhľadom na krátku dobu od ukončenia onkologickej liečby. Dátum vzniku invalidity určili zhodne od 14.4.2015, t.j. dňom, kedy bola navrhovateľka uznaná za invalidnú v Českej republike. Navrhovateľka je od júla 2014 v liečbe pre histologicky potvrdený zhubný nádor ľavého prsníka. Dňa 23.7.2014 bola vykonaná extirpácia z dvorca ľavého prsníka na histologické vyšetrenie, ktoré potvrdilo lobulárny karcinóm ľavého prsníka, dňa 27.8.2014 bola vykonaná parciálna resekcia prsníka, bolo dokumentované štádium T1NOMO a vyšetrená sentinelová uzlina bez prítomnosti metastáz. Ochorenie je onkológom klasifikované T1N1MO. Navrhovateľka absolvovala onkologickú liečbu od septembra 2014 do marca 2015. Onkologické vyšetrenia počas roka 2015 a 2016 a onkologické vyšetrenie z januára 2017 dokumentujú nález bez zistenej recidívy (v klinickej remisii základného ochorenia.), čo potvrdilo mamografické vyšetrenie a USG brucha a panvy, laboratórne vyšetrenia vrátane onko-markerov, ktoré sú v norme a celotelová PET v roku 2015 bola v norme. Od ukončenia liečby v marci 2015 doteraz je možné stav hodnotiť ako stabilizovaný. Vyšetreniami RTG a MRI krčnej chrbtice neboli zistené žiadne osteolytické zmeny na stavcoch, sú dokumentované degeneratívne zmeny v úsekoch C4/5 a C5/6, elektromyografickým vyšetrením horných končatín nebolo dokázané polyneuropatické postihnutie periférnych nervov a klinický neurologický objektívny nález z novembra 2016 je v norme, bez poškodenia neuroštruktúr a bez známok koreňového dráždenia. Zistenia posudkových lekárov neboli spochybnené ani v súdnom konaní, nakoľko ambulantné onkologické kontrolné vyšetrenie zo dňa 13.4.2017, ktorý navrhovateľka doložila v prílohe jej podania, ktoré došlo súdu dňa 27.4.2017 neobsahuje diagnosticky odlišné závery. Závery posudkov posudkových lekárov sú odborné, presvedčivé, náležite zdôvodnené a súd nezistil rozpor medzi ich závermi a zisteným skutočným stavom. V prípade, že sa zdravotný stav navrhovateľky v budúcnosti významne zhorší, čo by preukazovali nové lekárske nálezy, navrhovateľka má možnosť požiadať o zvýšenie invalidného dôchodku a o nové posúdenie miery poklesu schopnosti vykonávať zárobkovú činnosť. Súd zároveň poukazuje na to, že skutočnosť, že navrhovateľka bola v Českej republike od 14.4.2015 uznaná s mierou poklesu pracovnej schopnosti 70% je nutné posúdiť z toho aspektu, že zdravotný stav navrhovateľky bol v Českej republike dňa 12.5.2015 posúdený podľa kapitoly II., odd. A, položka 1e prílohy k vyhláške č. 359/2009 Sb. Jedná o zákonný predpis odlišný od zákona č. 461/2003 Z.z. o sociálnom poistení v znení neskorších predpisov platný na území Slovenskej republiky a je treba vziať do úvahy, že posudkové kritériá, ktoré platia na území Českej republiky sú odlišné od posudkových kritérií platných na území Slovenskej republiky, a preto pri posúdení zdravotného stavu v inom štáte nie je možné posudkové závery cudzieho posudkového orgánu automaticky aplikovať aj na posúdenie zdravotného stavu žiadateľa o dávku na území Slovenskej republiky. Nakoľko navrhovateľke boli vyplácané dávky nemocenského od 22.8.2014, bolo možné navrhovateľke priznať invalidný dôchodok až od 12.6.2015, t.j. až od zastavenia výplaty nemocenského, nakoľko nie je možné vyplácať invalidný dôchodok počas obdobia, v ktorom má žiadateľ o dávku nárok na nemocenské, ak dočasná práceneschopnosť vznikla pred priznaním invalidného dôchodku. Navrhovateľka splnila podmienky na nárok na invalidný dôchodok podľa právnych predpisov Slovenskej republiky a invalidný dôchodok jej bol priznaný podľa článku 52 ods. 1 písm. a) a ods. 4 nariadenia (ES) Európskeho parlamentu a Rady č. 883/2004 o koordinácii systémov sociálneho zabezpečenia v znení nariadenia Európskeho parlamentu a Rady (ES) č. 987/2009. Výšku invalidného dôchodku navrhovateľky pri stanovenom poklese schopnosti vykonávať zárobkovú činnosť o 70% odporkyňa určila v súlade s ust. § 73 ods. 2 zákona č. 461/2003 Z.z. o sociálnom poistení v znení neskorších predpisov ako súčin priemerného osobného mzdového bodu 0,7932; 23,8631 rokov obdobia dôchodkového poistenia a pripočítaného obdobia, percentuálneho poklesu schopnosti vykonávať zárobkovú činnosť 70% a aktuálnej dôchodkovej hodnoty platnej k 12. júnu 2015 vo výške 10,6865 eur, čo predstavuje sumu invalidného dôchodku 141,60 eur mesačne. K tejto sume patrí zvýšenie odo dňa priznania dôchodku o 2,70 eur mesačne, t.j. na 144,30 eur mesačne Navrhovateľke bola doba zamestnania a výška zárobkov hodnotená podľa evidenčných listov dôchodkového zabezpečenia o dobe zamestnania a zárobku, ktoré sú vystavované zamestnávateľskou organizáciou a táto organizácia zodpovedá za správnosť evidenčných podkladov, pričom údaje na evidenčných listoch dôchodkového zabezpečenia (poistenia) sú podkladom pre odporkyňu pre hodnotenie doby zamestnania a zárobku. Zo zisteného skutkového stavu súd mal za to, že odporkyňa pri priznaní invalidného dôchodku navrhovateľky a jeho výpočte nepochybila a postupovala správne podľa citovaných zákonných ustanovení. Súd preto z vyššie uvedených dôvodov napadnuté rozhodnutie číslo XXX XXX XXXX X zo dňa 17. septembra 2015 podľa § 250q ods. 2 O.s.p. ako vecne správne potvrdil. O trovách konania súd rozhodol podľa § 250k ods. 1 v spojení s § 250l ods. 2 O.s.p. Navrhovateľka nebola v konaní úspešná, a preto jej súd trovy konania nepriznal a odporkyni trovy konania neprislúchajú. V danom prípade súd postupoval podľa ustanovenia § 492 ods. 1 zákona č. 162/2015 Z.z. Správny súdny poriadok, podľa ktorého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https://www.kauzis.sk/judikatura/r/ECLI:SK:KSBA:2017:1016200003.3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