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8Sd/10/2016 z 17. 10. 2017</w:t>
      </w:r>
    </w:p>
    <w:p>
      <w:r>
        <w:t>Rozsudok Krajského súdu Bratislava z 17. októbra 2017, sp. zn. 8Sd/10/2016, ECLI:SK:KSBA:2017:1016200098.1</w:t>
      </w:r>
    </w:p>
    <w:p>
      <w:r>
        <w:t>Súd: Krajský súd Bratislava</w:t>
      </w:r>
    </w:p>
    <w:p>
      <w:r>
        <w:t>Spisová značka: 8Sd/10/2016</w:t>
      </w:r>
    </w:p>
    <w:p>
      <w:r>
        <w:t>ECLI: ECLI:SK:KSBA:2017:1016200098.1</w:t>
      </w:r>
    </w:p>
    <w:p>
      <w:r>
        <w:t>Dátum vydania: 17. 10. 2017</w:t>
      </w:r>
    </w:p>
    <w:p>
      <w:r>
        <w:t>Forma: Rozsudok</w:t>
      </w:r>
    </w:p>
    <w:p>
      <w:r>
        <w:t>Oblasť práva: Správne právo</w:t>
      </w:r>
    </w:p>
    <w:p>
      <w:pPr>
        <w:pStyle w:val="Heading2"/>
      </w:pPr>
      <w:r>
        <w:t>Text rozhodnutia</w:t>
      </w:r>
    </w:p>
    <w:p>
      <w:r>
        <w:t>Súd: Krajský súd Bratislava Spisová značka: 8Sd/10/2016 Identifikačné číslo súdneho spisu: 1016200098 Dátum vydania rozhodnutia: 18. 10. 2017 Meno a priezvisko sudcu, VSÚ: JUDr. Blanka Malichová ECLI: ECLI:SK:KSBA:2017:1016200098.1 ROZSUDOK V MENE SLOVENSKEJ REPUBLIKY Krajský súd v Bratislave v konaní pred sudkyňou JUDr. Blankou Malichovou, v právnej veci navrhovateľa: P. V., nar. XX.XX.XXXX, trvale bytom X.F. proti odporkyni: Sociálna poisťovňa - ústredie, ul. 29. augusta č. 8, 10, Bratislava, o invalidný dôchodok, na odvolanie navrhovateľa proti rozhodnutiu odporkyne č. XXX XXX XXXX X zo dňa 13. augusta 2015 takto r o z h o d o l : Rozhodnutie odporkyne číslo XXX XXX XXXX X zo dňa 13. augusta 2015 potvrdzuje. Navrhovateľovi n e p r i z n á v a právo na náhradu trov konania. o d ô v o d n e n i e : 1. Opravným prostriedkom podaným v zákonnej lehote, sa navrhovateľ domáhal preskúmania rozhodnutia č. XXX XXX XXXX X zo dňa 13. 08. 2015 a nového konania z dôvodu zhoršenia jeho zdravotného stavu a doloženia nových vyšetrení a posudkov. 2. Na odvolanie navrhovateľa reagovala odporkyňa zaslaním opravného prostriedku Sociálnej poisťovni pobočka Bratislava, za účelom komplexného prehodnotenia správnosti, úplnosti a presvedčivosti jej posudku, v lehote stanovenej podľa platných pracovných postupov, najmä v súlade s metodickým usmernením Sociálnej poisťovne č. 6/2015, v znení dodatku č. 1. 3. Vo vyjadrení, doručenom súdu spolu s opravným prostriedkom dňa 04.02.2015, po opätovnom posúdení zdravotného stavu navrhovateľa dňa 20.01.2016, odporkyňa rozviedla právne a skutkové dôvody, pre ktoré žiadala napadnuté rozhodnutie ako vecne správne potvrdiť. V skutkových dôvodoch s odkazom na ust. § 70 ods. 1, § 71 ods. 1 a § 72 poukázala na posudok posudkového lekára sociálneho poistenia Sociálnej poisťovne pobočky Bratislava zo dňa 21.07.2015, vypracovaný na základe podanej žiadosti o invalidný dôchodok, podľa ktorého nie je navrhovateľ v zmysle ust. § 71 ods. 1 zákona o sociálnom poistení č. 461/2003 Z.z. (ďalej len „ZSP“), invalidný, nakoľko miera poklesu jeho schopnosti vykonávať zárobkovú činnosť je v porovnaní so zdravou fyzickou osobou 25 %. V uvedenom posudku posudkový lekár sociálneho poistenia odborne posúdil a vyhodnotil zdravotný stav navrhovateľa a zistené zdravotné postihnutie zaradil do príslušnej kapitoly podľa Prílohy č. 4 k zákonu. Keďže zhoršenie jeho zdravotného stavu nie je podľa záverov posudkových lekárov sociálneho poistenia na úrovni zakladajúcej vznik invalidity podľa ustanovenia § 71 ZSP, žiadosť o invalidný dôchodok bola napadnutým rozhodnutím zamietnutá. Dňa 15.12.2015 bol posudkovým lekárom pobočky Bratislava a dňa 20.01.2016 posudkovým lekárom ústredia Sociálnej poisťovne opätovne posúdený zdravotný stav navrhovateľa, s rovnakým posudkovým záverom: miera poklesu jeho schopnosti vykonávať zárobkovú činnosť je v porovnaní so zdravou fyzickou osobou 25 %. Odporkyňa poukázala na to, že navrhovateľ v konaní o opravnom prostriedku, predloženými listinnými dôkazmi (najmä odbornými lekárskymi nálezmi) nepreukázal, že jeho zdravotný stav odôvodňuje vznik invalidity a napadnuté rozhodnutie navrhla ako vecne správne potvrdiť. 4. Pojednávania určeného na termín 18.10.2017 sa navrhovateľ nezúčastnil, svoju neúčasť ospravedlnil a žiadal rozhodnúť v jeho neprítomnosti. Odporkyňa na pojednávaní zotrvala na svojich písomných vyjadreniach a dôvodoch uvedených v jej rozhodnutiach a napadnuté rozhodnutie žiadala ako vecne správne potvrdiť. 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odporkyňu a dospel k záveru, že napadnuté rozhodnutie odporkyne je potrebné ako vecne správne potvrdiť (ust. § 250q ods. 3 O.s.p.). 6. Podľa § 491 ods. 1 Správneho súdneho poriadku č. 162/2015 Z.z. (ďalej len „S.s.p.“), ak nie je ďalej ustanovené inak, platí tento zákon aj na konania začaté podľa piatej časti Občianskeho súdneho poriadku predo dňom nadobudnutia jeho účinnosti. 7.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8. Podľa § 492 ods. 1 Správneho súdneho poriadku, konania podľa tretej hlavy piatej časti Občianskeho súdneho poriadku začaté predo dňom nadobudnutia účinnosti tohto zákona, sa dokončia podľa doterajších predpisov. 9. Podľa § 492 ods. 2 Správneho súdneho poriadku, odvolacie konania podľa piatej časti Občianskeho súdneho poriadku začaté predo dňom nadobudnutia účinnosti tohto zákona, sa dokončia podľa doterajších predpisov. 10.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11.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12.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13.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14. Podľa § 71 ods. 5 ZSP, miera poklesu schopnosti vykonávať zárobkovú činnosť je uvedená v prílohe č. 4 k ZSP. 15.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16. Podľa § 71 ods. 7 ZSP jednotlivé percentuálne miery poklesu schopnosti vykonávať zárobkovú činnosť sa nespočítavajú. 17.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18. Podľa § 71 ods. 10 ZSP dlhodobo nepriaznivý zdravotný stav na účely invalidity sa posúdi opätovne, ak sa predpokladá zmena vo vývoji zdravotného stavu a zmena schopnosti vykonávať zárobkovú činnosť. 19. Podľa § 112 ods. 4 ZSP sa dávka vypláca vo vyššej sume, ak sa zmenia skutočnosti rozhodujúce na nárok na výplatu dávky. 20. Podľa § 153 ods. 2 písm. a/ ZSP lekárska posudková činnosť dôchodkového poistenia zahŕňa posudzovanie dlhodobo nepriaznivého zdravotného stavu a poklesu schopnosti vykonávať zárobkovú činnosť. 21.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22.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23. Podľa ods. 2. cit. ust. rozhodnutie musí obsahovať výrok, odôvodnenie a poučenie o odvolaní. Odôvodnenie nie je potrebné, ak sa všetkým účastníkom konania vyhovuje v celom rozsahu. 24. Podľa ods. 4 cit. ust. v odôvodnení rozhodnutia organizačná zložka Sociálnej poisťovne uvedie, ktoré skutočnosti boli podkladom na rozhodnutie, akými úvahami bola vedená pri hodnotení dôkazov a pri použití právnych predpisov, na ktorých základe rozhodovala. 25. Údaje o zdravotnom stave poistenca sú chránenými osobnými údajmi, preto ich konkrétny výpočet a zhodnotenie nie je obsahom odôvodnenia rozhodnutia odporkyne, ktoré je verejnou listinou, ale je obsahom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26.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27.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28. Podľa § 132 O.s.p. dôkazy súd hodnotí podľa svojej úvahy, a to každý dôkaz jednotlivo a všetky dôkazy v ich vzájomnej súvislosti, pričom starostlivo prihliada na všetko, čo vyšlo za konania najavo, včítane toho, čo uviedli účastníci. 29.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30.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31. Podľa všeobecného posudkového hľadiska kapitoly V prílohy č. 4 - duševné choroby a poruchy správania, pri stanovení poklesu schopnosti zárobkovej činnosti je potrebné prihliadnuť na vývoj osobnosti v afektívnej, emocionálnej oblasti, na schopnosti adaptácie, na vplyvy prostredia, možnosti pracovného a sociálneho zaradenia. 32. Podľa položky 7 a/ duševné poruchy a poruchy správania spôsobené užívaním psychoaktívnych látok (alkoholozmus, toxikománia) stredne ťažká forma (do dvoch rokov od vzniku) je 20-30%. 33.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34.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navrhovateľa zhodnotili posudkoví lekári z dostupných listinných dôkazov objektívne, vytvoriac spoľahlivý podklad pre zhodnotenie miery poklesu jeho schopnosti vykonávať zárobkovú činnosť. Po oboznámení sa s lekárskymi správami zistil, že navrhovateľ bol poučený o podmienkach posúdenia jeho zdravotného stavu na účely poskytnutia invalidného dôchodku, zakotvených v ust. § 71 ods. 1 ZSP, vrátane toho, že dlhodobo nepriaznivý zdravotný stav na účely invalidity sa posúdi opätovne v rámci kontrolnej lekárskej prehliadky, ak sa predpokladá zmena vo vývoji zdravotného stavu a zmena schopnosti vykonávať zárobkovú činnosť. K osobnej anamnéze a terajšiemu ochoreniu posudkoví lekári v lekárskej správe z 21.07.2015 uviedli, že navrhovateľ sa lieči na vysoký krvný tlak, v roku 2013 NCMP, mal poruchu reči, hybnosť bola zachovaná, od 16 roku veku zvýšená konzumácia alkoholu, opakovaná protialkoholická liečba, dlhodobo abstinoval, recidíva pred dvoma rokmi, od tej doby nepije. Subjektívne bez ťažkostí. Podkladom na posúdenie zdravotného stavu navrhovateľa bola správa z psychiatrického vyšetrenia dňa 19.06.2015 a neurologického vyšetrenia dňa 18.06.2015. V časti posudok sa uvádza: dlhoročný abúzus etylu so závislosťou, protialkoholická liečba úspešná, dlhoročná abstinencia. Osobnosť zostáva plne celistvá a diferencovaná. Aj neurologický nález je bez topickej symptomatológie, len na DK prítomná ľahká exotoxická polyneuropatia. Bez poruchy chôdze a postoja. Aktuálny neurologický a psychiatrický nález nepodmieňuje priznanie invalidity, pretože MPSVZČ nepresahuje hodnotu 40%. Nie je invalidný. Do lekárskej správy zo dňa 15.12.2015 v časti odborný posudok o invalidite posudkoví lekári skonštatovali doručenie odvolania s uvedením zhoršeného zdravotného stavu bez priloženia nových lekárskych nálezov a prítomnosti navrhovateľa na pojednávaní, na základe čoho zotrvali na pôvodnom posudku. V lekárskej správe zo dňa 20.01.2016 sa k terajšiemu ochoreniu konštatuje, že navrhovateľ v roku 2013 prekonal ľahkú cievnu mozgovú príhodu s čiastočnou poruchou reči a s veľmi miernou pravostrannou symptomatológiou. Pre uzáver mozgovej cievy bol 21.06.2013 operovaný - odstránený uzáver cievy. Asi 2 roky je v abstinencii, nepije. V časti posudku sa uvádza: Podľa psychiatrického vyšetrenia v anamnéze syndróm závislosti od alkoholu, pred 15-timi rokmi bol na dobrovoľnej protialkoholickej liečbe. Abstinoval 13 rokov, recidíva pitia pred troma rokmi, znovu bol preliečený a od tej doby nepije, abstinuje. V roku 2013 prekonal prechodnú cievnu mozgovú príhodu s čiastočnou poruchou reči a s veľmi miernou pravostrannou symptomatológiou. Indikované CT angiografické vyšetrenie, ktoré dokumentuje uzáver mozgovej cievy vľavo s následným operačným riešením a so zlepšením zdravotného stavu. Podľa aktuálneho odborného neurologického vyšetrenia neurologicky objektívny nález je v norme, bez paretických príznakov, bez poruchy reči. Uvedený zdravotný stav nespĺňa posudkové kritéria invalidity. Rozhodujúce zdravotné postihnutie - syndróm závislosti od alkoholu v anamnéze t.č. abstinujúci so zaradením do kapitoly V, položka 7, písmeno a/ s MPSVZČ 25 % naďalej. 35. Rezumáciou obsahu spisu súd zistil, že napadnuté rozhodnutie zo dňa 13.08.2015 XXX XXX XXXX 0 právne podriadené ust. § 70 ods. 1 a § 71 ods. 1 zákona č. 461/2003 Z.z. v znení neskorších predpisov, ktorým odporkyňa zamietla žiadosť navrhovateľa o invalidný dôchodok zo dňa 21.07.2015, pretože jeho pokles schopnosti vykonávať zárobkovú činnosť nie je viac ako 40 %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V lekárskych posudkoch zo dňa 21.07.2015, 15.12.2015 a aj zo dňa 20.01.2016 bol prijatý zhodný záver, že zdravotný stav navrhovateľa nie je zhoršený na úroveň invalidity, lebo má mieru poklesu schopnosti vykonávať zárobkovú činnosť 25% v porovnaní so zdravou fyzickou osobou. Za rozhodujúce zdravotné postihnutie posudkoví lekári určili postihnutie zaradené pod položku 7 pís. a/ - duševné poruchy a poruchy správania spôsobené užívaním psychoaktívnych látok (alkoholizmus, toxikománia) podľa kapitoly V - duševné choroby a poruchy správania a mieru poklesu jeho schopnosti vykonávať zárobkovú činnosť na dolnej hranici percentuálneho rozpätia 20 - 35 %. Na ostatné ochorenia, ktoré nie sú rozhodujúcim zdravotným postihnutím a svojou podstatou neovplyvňujú funkčný stav organizmu, posudkoví lekári nenavýšili percentuálnu mieru poklesu schopnosti zárobkovej činnosti. Na posudkové konania sa navrhovateľ nedostavil a písomnými dôkazmi, t.j. novými lekárskymi správami o svojom zdravotnom stave svoj opravný prostriedok nepodporil. Predmetom preskúmavacieho konania tak zostali lekárske správy prehodnocované už dňa 21.07.2015, 15.12.2015 a 20.01.2016 a nové skutočnosti, ktoré by pri dovtedajšom posudzovaní zdravotného stavu navrhovateľa neboli známe a zhodnotené a mohli skutkové vyhodnotenia ovplyvniť v jeho prospech, posudkoví lekári pri opätovnom posúdení nezistili a nezistil ich ani súd, nakoľko navrhovateľ sa pojednávania súdu nezúčastnil. Navrhovateľ v podanom opravnom prostriedku žiadne konkrétne námietky neuviedol, neprodukoval žiadne dôkazy, ktoré by mohli vyvolať zmenu v posudkových záveroch, žiadal len prehodnotenie posúdenia jeho zdravotného stavu, čo samo o sebe nie je spôsobilé ovplyvniť výsledky odbornej posudkovej činnosti lekárov odporkyne, ktorí pri posudzovaní zdravotného stavu vychádzajú predovšetkým z predložených lekárskych nálezov a zdravotnej dokumentácie posudzovanej osoby. Odporkyňa sa v lekárskych správach podrobne, v súlade s ust. § 209 ods. 4 ZSP, vysporiadala so zdravotným stavom i zdravotnými problémami navrhovateľa, ktorý sám neprodukoval žiadne dôkazy a ani neprezentoval žiadne argumenty svedčiace v prospech zmeny v posudkových záveroch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25%. Z uvedeného možno uzavrieť, že navrhovateľ v konaní o opravnom prostriedku nepreukázal, že jeho zdravotný stav odôvodňuje vznik invalidity u rozhodujúceho zdravotného postihnutia a ani vo forme iných zdravotných problémov, tvoriacich sekundárne postihnutie. Naopak, posudky posudkových lekárov súd považoval za, presvedčivé a nevnášajúce pochybnosti o komplexnom zhodnotení zdravotného stavu navrhovateľa, riadne odôvodňujúce a posudzujúce závažnosť jeho zdravotného postihnutia a obsahujúce logické úsudky a dôvody, ktoré viedli k záverom o rozhodujúcom zdravotnom postihnutí navrhovateľa ako aj o miere poklesu jeho schopnosti vykonávať zárobkovú činnosť. Nové skutočnosti, ktoré by pri doterajšom posudzovaní zdravotného stavu navrhovateľa neboli známe a zhodnotené, súd nezistil. 36. Z hľadiska komplexného posúdenia veci súd dodáva,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Za potrebné považuje súd ešte zdôrazniť, že navrhovateľ môže opätovne, v prípade zmeny vo vývoji jeho zdravotného stavu, a na základe nových, či aktuálnych lekárskych nálezov, opätovne odporkyňu požiadať o nové posúdenie svojho zdravotného stavu (§ 71 ods. 10 ZSP). 37. Vzhľadom na vyššie uvedené skutočnosti a citované zákonné ustanovenia dospel súd k záveru, že napadnuté rozhodnutie odporkyne č. XXX XXX XXXX X zo dňa 13. 08. 2015 je vecne správne a preto ho podľa § 250q ods. 3 O.s.p. potvrdil. 38. Krajský súd rozhodol o trovách konania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https://www.kauzis.sk/judikatura/r/ECLI:SK:KSBA:2017:1016200098.1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