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2S/17/2016 z 7. 2. 2017</w:t>
      </w:r>
    </w:p>
    <w:p>
      <w:r>
        <w:t>Uznesenie Krajského súdu Bratislava z 7. februára 2017, sp. zn. 2S/17/2016, ECLI:SK:KSBA:2017:1016200152.1</w:t>
      </w:r>
    </w:p>
    <w:p>
      <w:r>
        <w:t>Súd: Krajský súd Bratislava</w:t>
      </w:r>
    </w:p>
    <w:p>
      <w:r>
        <w:t>Spisová značka: 2S/17/2016</w:t>
      </w:r>
    </w:p>
    <w:p>
      <w:r>
        <w:t>ECLI: ECLI:SK:KSBA:2017:1016200152.1</w:t>
      </w:r>
    </w:p>
    <w:p>
      <w:r>
        <w:t>Dátum vydania: 7. 2. 2017</w:t>
      </w:r>
    </w:p>
    <w:p>
      <w:r>
        <w:t>Forma: Uznesenie</w:t>
      </w:r>
    </w:p>
    <w:p>
      <w:pPr>
        <w:pStyle w:val="Heading2"/>
      </w:pPr>
      <w:r>
        <w:t>Text rozhodnutia</w:t>
      </w:r>
    </w:p>
    <w:p>
      <w:r>
        <w:t>Súd: Krajský súd Bratislava Spisová značka: 2S/17/2016 Identifikačné číslo súdneho spisu: 1016200152 Dátum vydania rozhodnutia: 08. 02. 2017 Meno a priezvisko sudcu, VSÚ: Mgr. Viliam Pohančeník ECLI: ECLI:SK:KSBA:2017:1016200152.1 Uznesenie Krajský súd v Bratislave v právnej veci žalobcu: H.. X. D., narodený XX.X.XXXX, bytom v O., V. XX, zastúpeného advokátom JUDr. Michalom Hargašom, IČO: 42267153, so sídlom v Bratislave, Miletičova 23, proti žalovanému: Krajské riaditeľstvo Policajného zboru v Bratislave, Krajský dopravný inšpektorát, so sídlom v Bratislave, Špitálska 14, o preskúmanie zákonnosti rozhodnutia žalovaného o odvolaní č. KRPZ-BA-KDI21-161/2015-P zo dňa 9.11.2015, takto r o z h o d o l : Krajský súd v Bratislave žalobu o d m i e t a . Žiaden z účastníkov konania n e m á p r á v o na náhradu trov konania. o d ô v o d n e n i e : I. Priebeh administratívneho konania 1. Okresné riaditeľstvo Policajného zboru v Bratislave V, Okresný dopravný inšpektorát, rozhodnutím č. ORP-P-XXXX/BAV-OBCP-XXXX zo dňa 20.10.2015 zadržal žalobcovi vodičský preukaz č. SB XXXXXX, vydaný na skupiny „A“, „B“ Dopravným inšpektorátom Bratislava dňa 4.5.1998, podľa § 70 ods. 1 písm. a/ zákona č. 8/2009 Z.z. o cestnej premávke a o zmene a doplnení niektorých zákonov v znení neskorších predpisov (ďalej len zákon č. 8/2009 Z.z.), pretože dôvody zadržiavania trvajú, t.j. možno uložiť trest alebo sankciu zákazu činnosti spočívajúcu v zákaze vedenia motorového vozidla. 2. Žalovaný rozhodnutím o odvolaní č. KRPZ-BA-S zo dňa 9.11.2015 zamietol odvolanie žalobcu a potvrdil rozhodnutie Okresného riaditeľstva Policajného zboru v Bratislave V, Okresného dopravného inšpektorátu, č. ORP-P-XXXX/BAV-OBCP-XXXX zo dňa 20.10.2015. Žalobca bol v rozhodnutí žalovaného správne poučený o nemožnosti napadnutia tohto rozhodnutia odvolaním podľa § 59 ods. 4 zákona č. 71/1967 Zb. o správnom konaní (správny poriadok) v znení neskorších predpisov (ďalej len SP alebo Správny poriadok) a o možnosti jeho súdneho prieskumu podľa § 244 a nasl. zákona č. 99/1963 Zb. Občiansky súdny poriadok v znení účinnom do 30.6.2016 (ďalej len OSP). Žalobca prevzal rozhodnutie žalovaného osobne dňa 20.11.2015; originál doručenky sa nachádza v administratívnom spise žalovaného č. KRPZ-BA-S II. Žaloba 3. Žalobca sa žalobou zo dňa 19.1.2016, osobne podanou na Krajskom súde v Bratislave dňa 5.2.2016, domáhal zrušenia rozhodnutia žalovaného č. KRPZ-BA-S zo dňa 9.11.2015 a vrátenia veci na ďalšie konanie. Žalobca bol v čase podania žaloby právne zastúpený advokátom. III. Vyjadrenie žalovaného 4. Žalovaný v písomnom vyjadrení navrhol žalobu zamietnuť. Podľa jeho názoru pre vydanie rozhodnutia o zadržaní vodičského preukazu postačuje dôvodné podozrenie, že nastali okolnosti, pre ktoré je možné vodičský preukaz zadržať (bol spáchaný priestupok). 5. Žalobca sa k vyjadreniu žalovaného nevyjadril. IV. Relevantná právna úprava 6.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7.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8. Podľa § 250b ods. 1 OSP žaloba sa musí podať do dvoch mesiacov od doručenia rozhodnutia správneho orgánu v poslednom stupni, pokiaľ osobitný zákon neustanovuje inak. Zameškanie lehoty nemožno odpustiť. 9. Podľa § 57 ods. 2, ods. 3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(ods. 2). Lehota je zachovaná, ak sa posledný deň lehoty urobí úkon na súde alebo podanie odovzdá orgánu, ktorý má povinnosť ho doručiť (ods. 3). (Od 1.7.2016 je totožná právna úprava obsiahnutá v ustanoveniach § 69 ods. 4, ods. 6 SSP; poznámka správneho súdu.) 10. Podľa § 98 ods. 1 písm. d/ SSP správny súd uznesením odmietne žalobu, ak bola podaná oneskorene. V. Závery správneho súdu 11. Súd sa v prvom rade zaoberal včasnosťou podania žaloby o preskúmanie zákonnosti rozhodnutia žalovaného uvedeného v odseku 2 tohto odôvodnenia. 12. Správny súd z administratívneho spisu žalovaného č. KRPZ-BA-S zistil, že napadnuté rozhodnutie žalovaného č. KRPZ-BA-S zo dňa 9.11.2015 bolo žalobcovi doručené do vlastných rúk dňa 20.11.2015 prostredníctvom pošty. V tomto rozhodnutí bol žalobca riadne a zákonným spôsobom (§ 47 ods. 4 SP) poučený o možnosti preskúmania jeho zákonnosti v súdnom konaní podľa § 244 a nasl. OSP. 13. Správny súd posudzoval včasnosť podania žaloby podľa ustanovení OSP účinných v čase podania žaloby na súd (5.2.2016), a to aj vzhľadom na intertemporálne ustanovenie § 491 ods. 2 prvá veta SSP, podľa ktorého právne účinky úkonov, ktoré v konaní nastali predo dňom nadobudnutia účinnosti tohto zákona, zostávajú zachované. Preto aj právne účinky žaloby, vrátane dodržania lehoty na jej podanie, zostali po nadobudnutí účinnosti nového procesného kódexu nezmenené. 14. Žalobca prevzal napadnuté rozhodnutie žalovaného dňa 20.11.2015, preto posledným dňom dvojmesačnej lehoty na podanie žaloby podľa § 250b ods. 1 OSP bol 20.1.2016 - streda, pracovný deň (§ 57 ods. 2 OSP v spojení s § 491 ods. 2 prvá veta SSP). Žaloba žalobcu bola podaná na Krajskom súde v Bratislave osobne až dňa 5.2.2016, t.j. po márnom uplynutí dvojmesačnej lehoty na podanie žaloby. Lehota na podanie žaloby má prekluzívny charakter a jej zmeškanie nemožno odpustiť. V prípade márneho uplynutia uvedenej lehoty žalobcovi zaniká právo podať žalobu o preskúmanie zákonnosti rozhodnutia na správny súd, čo sa v predmetnej právnej veci aj stalo. 15. V čase rozhodovania Krajského súdu v Bratislave o oneskorene podanej žalobe (8.2.2017) je z hľadiska formy a výroku rozhodnutia rozhodujúce znenie SSP účinné od 1.7.2016 (§ 491 ods. 1 SSP), preto súd žalobu odmietol ako oneskorene podanú podľa § 98 ods. 1 písm. d/ v spojení s § 491 ods. 1 SSP. 16. O práve účastníkov konania na náhradu trov konania súd rozhodol podľa § 170 písm. a/ SSP a žiadnemu z účastníkov konania nepriznal právo na náhradu trov konania, pretože žaloba bola odmietnutá. 17.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https://www.kauzis.sk/judikatura/r/ECLI:SK:KSBA:2017:1016200152.1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