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5S/42/2016 z 10. 7. 2017</w:t>
      </w:r>
    </w:p>
    <w:p>
      <w:r>
        <w:t>Uznesenie Krajského súdu Bratislava z 10. júla 2017, sp. zn. 5S/42/2016, ECLI:SK:KSBA:2017:1016200366.2</w:t>
      </w:r>
    </w:p>
    <w:p>
      <w:r>
        <w:t>Súd: Krajský súd Bratislava</w:t>
      </w:r>
    </w:p>
    <w:p>
      <w:r>
        <w:t>Spisová značka: 5S/42/2016</w:t>
      </w:r>
    </w:p>
    <w:p>
      <w:r>
        <w:t>ECLI: ECLI:SK:KSBA:2017:1016200366.2</w:t>
      </w:r>
    </w:p>
    <w:p>
      <w:r>
        <w:t>Dátum vydania: 10. 7. 2017</w:t>
      </w:r>
    </w:p>
    <w:p>
      <w:r>
        <w:t>Forma: Uznesenie</w:t>
      </w:r>
    </w:p>
    <w:p>
      <w:pPr>
        <w:pStyle w:val="Heading2"/>
      </w:pPr>
      <w:r>
        <w:t>Text rozhodnutia</w:t>
      </w:r>
    </w:p>
    <w:p>
      <w:r>
        <w:t>Súd: Krajský súd Bratislava Spisová značka: 5S/42/2016 Identifikačné číslo súdneho spisu: 1016200366 Dátum vydania rozhodnutia: 11. 07. 2017 Meno a priezvisko sudcu, VSÚ: JUDr. Dáša Filová ECLI: ECLI:SK:KSBA:2017:1016200366.2 Uznesenie Krajský súd v Bratislave v právnej veci žalobcu: TESCO STORES SR, a.s., Kamenné nám. 1/A, 815 61 Bratislava, IČO: 31 321 828, zastúpený: Martin Chrapčiak, Višňová 47, 900 42 Dunajská Lužná - Jánošíková, proti žalovanému: Štátna veterinárna a potravinová správa Slovenskej republiky, Botanická 17, 842 13 Bratislava, o preskúmanie zákonnosti rozhodnutia žalovaného č. 3937/2015 zo dňa 28.12.2015, takto r o z h o d o l : Konanie sa z a s t a v u j e. Žiaden z účastníkov nemá právo na náhradu trov konania. o d ô v o d n e n i e : 1. Žalobou podanou na tunajšom správnom súde dňa 04.03.2016 sa žalobca domáhal preskúmania zákonnosti rozhodnutia žalovaného č. 3937/2015 zo dňa 28.12.2015, ktorým žalovaný rozhodol o odvolaní žalobcu proti prvostupňovému rozhodnutiu Regionálnej veterinárnej a potravinovej správy Humenné č.j. 2015/00620-02 zo dňa 08.10.2015 o uložení pokuty tak, že zmenil prvostupňové rozhodnutie a uloženú pokutu ponechal v pôvodnej výške. Žalobca žiadal napadnuté rozhodnutie zrušiť a vec vrátiť žalovanému na nové prejednanie a rozhodnutie. 2. Keďže žalobca spolu s podaním žaloby nezaplatil súdny poplatok za žalobu v sume 70,- eur, správny súd ho pod následkom zastavenia konania vyzval na zaplatenie súdneho poplatku za podanie žaloby v lehote 10 dní od doručenia, výzvou č. k. 5S/42/2016-32 zo dňa 26.06.2017, doručenou splnomocnenému zástupcovi žalobcu dňa 30.06.2017.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tomuto uzneseniu nie je prípustná kasačná sťažnosť (§ 439 ods. 2 písm. b) SSP).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 V Bratislave dňa 11.07.2017</w:t>
      </w:r>
    </w:p>
    <w:p/>
    <w:p>
      <w:r>
        <w:t>Zdroj: KAUZIS.SK – https://www.kauzis.sk/judikatura/r/ECLI:SK:KSBA:2017:1016200366.2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