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1S/170/2016 z 25. 1. 2017</w:t>
      </w:r>
    </w:p>
    <w:p>
      <w:r>
        <w:t>Uznesenie Krajského súdu Bratislava z 25. januára 2017, sp. zn. 1S/170/2016, ECLI:SK:KSBA:2017:1016201469.2</w:t>
      </w:r>
    </w:p>
    <w:p>
      <w:r>
        <w:t>Súd: Krajský súd Bratislava</w:t>
      </w:r>
    </w:p>
    <w:p>
      <w:r>
        <w:t>Spisová značka: 1S/170/2016</w:t>
      </w:r>
    </w:p>
    <w:p>
      <w:r>
        <w:t>ECLI: ECLI:SK:KSBA:2017:1016201469.2</w:t>
      </w:r>
    </w:p>
    <w:p>
      <w:r>
        <w:t>Dátum vydania: 25. 1. 2017</w:t>
      </w:r>
    </w:p>
    <w:p>
      <w:r>
        <w:t>Forma: Uznesenie</w:t>
      </w:r>
    </w:p>
    <w:p>
      <w:pPr>
        <w:pStyle w:val="Heading2"/>
      </w:pPr>
      <w:r>
        <w:t>Text rozhodnutia</w:t>
      </w:r>
    </w:p>
    <w:p>
      <w:r>
        <w:t>Súd: Krajský súd Bratislava Spisová značka: 1S/170/2016 Identifikačné číslo súdneho spisu: 1016201469 Dátum vydania rozhodnutia: 26. 01. 2017 Meno a priezvisko sudcu, VSÚ: JUDr. Monika Valašíková PhD. ECLI: ECLI:SK:KSBA:2017:1016201469.2 Uznesenie Krajský súd v Bratislave v právnej veci žalobkyne: L.. O. G., F. XX, XXX XX N., proti žalovanému: Centrum právnej pomoci, Nám. slobody 12, 810 05 Bratislava o preskúmanie zákonnosti žalovaného sp. zn. 6814/2016-KaBA, ČRZ: 48882/2016 zo dňa 26.07.2016, takto r o z h o d o l : Krajský súd v Bratislave žalobu o d m i e t a . Žiaden z účastníkov konania n e m á právo na náhradu trov konania. o d ô v o d n e n i e : 1. Podaním doručeným Krajskému súdu v Bratislave dňa 08.08.2016 sa žalobkyňa domáhala preskúmania zákonnosti rozhodnutia žalovaného sp. zn. 6814/2016-KaBA, ČRZ: 48882/2016 zo dňa 26.07.2016, ktorým žalovaný odňal žalobkyni nárok na poskytovanie právnej pomoci, pretože táto nerešpektovala rady a upozornenia ustanoveného advokáta. 2. Z podania nebolo zrejmé z akých konkrétnych skutkových a právnych dôvodov považuje žalobkyňa napadnuté rozhodnutie za nezákonné, ako aj nebol zrejmý návrh výroku rozhodnutia, preto uznesením č. k. 1S/170/2016-17 zo dňa 13.09.2016 krajský súd uložil žalobkyni, aby v lehote 15 dní odo dňa doručenia uznesenia podanie doplnila. Zároveň bola poučená o tom, že ak podanie nedoplní v stanovenej lehote, súd podľa § § 59 ods. 3 SSP podanie odmietne. 3. Podľa § 59 Správneho súdneho poriadku (ďalej len SSP), ak ide o podanie vo veci samej, z ktorého nie je zrejmé, čoho sa týka a čo sa ním sleduje, alebo ide o podanie neúplné alebo nezrozumiteľné, správny súd uznesením vyzve toho, kto podanie urobil, aby podanie doplnil alebo opravil v lehote podľa § 58 ods. 2. 4. V uznesení podľa odseku 1 správny súd uvedie, v čom je podanie neúplné alebo nezrozumiteľné a ako ho doplniť alebo opraviť, a poučí o možnosti podanie odmietnuť. 5. Ak sa v lehote určenej správnym súdom podanie nedoplní alebo neopraví, správny súd podanie odmietne uznesením; to neplatí, ak pre uvedený nedostatok možno v konaní pokračovať. 6. Podľa § 98 ods. 1 písm. h) SSP, správny súd uznesením odmietne žalobu, ak tak ustanoví tento zákon. 7. Uznesením krajského súdu č. k. 1S/170/2016-17 zo dňa 13.09.2016 vyzval krajský súd žalobkyňu, aby v lehote 15 dní odo dňa doručenia uznesenia, žalobu doplnila v dvoch rovnopisoch. Žalobkyňa na uloženú povinnosť nereagovala, a teda súdu naďalej nebolo zrejmé, z akých konkrétnych skutkových a právnych dôvodov žalobkyňa považuje napadnuté rozhodnutie za nezákonné a rovnako nebolo zrejmé, čoho sa žalobkyňa domáha, keďže nedoplnila znenie výroku rozhodnutia. Krajský súd postupoval v súlade s § 59 ods. 3 v spojení s § 98 ods. 1 písm. h) SSP a žalobu odmietol z dôvodu, že žalobkyňa v lehote určenej správnym súdom podanie nedoplnila ani neopravila. 8. Podľa § 170 písm. a) SSP, žiaden z účastníkov konania nemá právo na náhradu trov konania, ak žaloba bola odmietnutá. 9. O náhrade trov konania súd rozhodol podľa § 170 písm. a) SSP tak, že žiaden z účastníkov konania nemá právo na náhradu trov konania, nakoľko žaloba bola odmietnutá. 10.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 SSP uviesť označenie napadnutého rozhodnutia, údaj, kedy napadnuté rozhodnutie bolo sťažovateľovi doručené, opísanie rozhodujúcich skutočností, aby bolo zrejmé, v akom rozsahu a z akých dôvodov podľa § 440 &lt;. SSP sa podáva a návrh výroku rozhodnutia (sťažnostný návrh).</w:t>
      </w:r>
    </w:p>
    <w:p/>
    <w:p>
      <w:r>
        <w:t>Zdroj: KAUZIS.SK – https://www.kauzis.sk/judikatura/r/ECLI:SK:KSBA:2017:1016201469.2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