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1S/238/2016 z 17. 5. 2017</w:t>
      </w:r>
    </w:p>
    <w:p>
      <w:r>
        <w:t>Uznesenie Krajského súdu Bratislava z 17. mája 2017, sp. zn. 1S/238/2016, ECLI:SK:KSBA:2017:1016201951.1</w:t>
      </w:r>
    </w:p>
    <w:p>
      <w:r>
        <w:t>Súd: Krajský súd Bratislava</w:t>
      </w:r>
    </w:p>
    <w:p>
      <w:r>
        <w:t>Spisová značka: 1S/238/2016</w:t>
      </w:r>
    </w:p>
    <w:p>
      <w:r>
        <w:t>ECLI: ECLI:SK:KSBA:2017:1016201951.1</w:t>
      </w:r>
    </w:p>
    <w:p>
      <w:r>
        <w:t>Dátum vydania: 17. 5. 2017</w:t>
      </w:r>
    </w:p>
    <w:p>
      <w:r>
        <w:t>Forma: Uznesenie</w:t>
      </w:r>
    </w:p>
    <w:p>
      <w:pPr>
        <w:pStyle w:val="Heading2"/>
      </w:pPr>
      <w:r>
        <w:t>Text rozhodnutia</w:t>
      </w:r>
    </w:p>
    <w:p>
      <w:r>
        <w:t>Súd: Krajský súd Bratislava Spisová značka: 1S/238/2016 Identifikačné číslo súdneho spisu: 1016201951 Dátum vydania rozhodnutia: 18. 05. 2017 Meno a priezvisko sudcu, VSÚ: JUDr. Anna Peťovská PhD. ECLI: ECLI:SK:KSBA:2017:1016201951.1 Uznesenie Krajský súd v Bratislave v právnej veci žalobcu: K. U. W. T. G., proti žalovanému: Prezídium PZ, Úrad hraničnej a cudzineckej polície, Riaditeľstvo hraničnej a cudzineckej polície Bratislava, o preskúmanie zákonnosti rozhodnutia č. PPZ-HCP-BA2-2016/008749-003 zo dňa 27.07.2016, takto r o z h o d o l : Správny súd žalobu o d m i e t a. Žiaden z účastníkov nemá právo na náhradu trov konania. o d ô v o d n e n i e : 1. Žalobou pôvodne doručenou Okresnému súdu Bratislava V dňa 30.09.2016, postúpenou tunajšiemu správnemu súdu ako vecne a miestne príslušnému uznesením č.k. 49S/1/2016-9 zo dňa 04.10.2016, sa žalobca domáhal preskúmania zákonnosti rozhodnutia žalovaného č. PPZ-HCP-BA2-2016/008749-003 zo dňa 27.07.2016, ktorým bolo potvrdené rozhodnutie Oddelenia cudzineckej polície Policajného zboru Bratislava č. PPZ-HCP-BA6-772-53/2016-PPC zo dňa 09.05.2016, ktorým bolo žalobcovi zastavené konanie vo veci žiadosti o udelenie prechodného pobytu na území Slovenskej republiky na účel podnikania. Žalobca žiadal súd o zrušenie napadnutého rozhodnutia ako aj rozhodnutia ktoré mu predchádzalo a vrátenie veci žalovanému na ďalšie konanie. 2. Podľa § 49 ods. 1 Správneho súdneho poriadku(ďalej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3.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4. Podľa § 97 SSP, ak tento zákon neustanovuje inak, správny súd kedykoľvek počas konania prihliada na to, či sú splnené podmienky, za ktorých môže správny súd konať a rozhodnúť (ďalej len "procesné podmienky"). 5. Podľa § 98 ods. 1 písm. f) SSP, správny súd uznesením odmietne žalobu, ak žalobca nebol pri jej podaní zastúpený podľa § 49 ods. 1 alebo § 50. 6. Podľa § 182 ods. 2 písm. a) SSP, k správnej žalobe musí byť pripojené splnomocnenie udelené advokátom , ak nejde o výnimky uvedené v § 49 ods. 1 a 2. 7. V správnom súdnictve je v zásade právne zastúpenie advokátom povinné. Keďže sa v konaní pred správnym súdom preskúmava zákonnosť rozhodnutí, opatrení a iných zásahov orgánov verejnej správy, ako aj ďalších vecí ustanovených zákonom, čiže sa riešia najmä zložité právne otázky, účelom povinného právneho zastúpenia advokátom je tak zabezpečiť účinnú ochranu práv a právom chránených záujmov účastníkov konania. Plná moc pre advokáta musí byť udelená samostatne na konanie pred správnym súdom. Povinné právne zastúpenie advokátom nemusí spĺňať ten účastník konania, ktorý má sám právnické vzdelanie druhého stupňa, prípadne jeho zamestnanec alebo člen (ak ide o právnickú osobu), ktorý za neho na správnom súde koná. Žalobca pritom musí byť zastúpený advokátom už pri spísaní žaloby. Procesná podmienka povinného zastúpenia advokátom musí byť splnená počas celého konania. Ak si účastník konania vzhľadom na svoje finančné a majetkové pomery nemôže dovoliť advokáta, môže požiadať Centrum právnej pomoci o poskytnutie bezplatnej právnej pomoci, prípadne o poskytnutie právnej pomoci s finančnou spoluúčasťou. 8. Z obsahu žaloby je zrejmé, že žalobca nemá vysokoškolské právnické vzdelanie druhého stupňa a v konaní nepreukázal zastúpenie advokátom JUDr. D. D., nakoľko ten ani na výzvu súdu zo dňa 23.11.2016, ktorá mu bola doručená dňa 28.11.2016 nepredložil súdu plnomocenstvo na zastupovanie žalobcu v tomto konaní. Z informácie SAK zaslanej súdu emailom dňa 10.11.2016 súd zistil, že JUDr. D. D. bol dňa 09.09.2008 zo zoznamu advokátov vyčiarknutý. Zároveň však v danom prípade nejde o výnimku z povinného právneho zastúpenia advokátom podľa § 49 ods. 2 SSP, keďže sa jedná o správnu žalobu podľa § 6 ods. 2 písm. a) SSP. 9. Keďže žalobca nebol pri podaní žaloby zastúpený podľa § 49 ods. 1 SSP advokátom, správny súd postupoval v súlade s ust. § 98 ods. 1 písm. f) SSP a žalobu pre nedostatok procesnej podmienky spočívajúcej v absencii právneho zastúpenia odmietol. 10. O náhrade trov konania správny súd rozhodol podľa § 170 písm. a) SSP tak, že žiaden z účastníkov nemá právo na náhradu trov konania, nakoľko žaloba bola odmietnutá. 11. Toto rozhodnutie senát Krajského súdu v Bratislave prijal pomerom hlasov 3:0 (§ 3 ods. 9 zákona č. 757/2004 Z. z. v znení zákona č. 33/2011 Z. z.). Poučenie: Proti tomuto uzneseniu možno podať kasačnú sťažnosť v lehote jedného mesiaca od jeho doručenia prostredníctvom Krajského súdu na Najvyšší súd SR.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https://www.kauzis.sk/judikatura/r/ECLI:SK:KSBA:2017:1016201951.1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