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9Co/391/2015 z 30. 11. 2017</w:t>
      </w:r>
    </w:p>
    <w:p>
      <w:r>
        <w:t>Opravné uznesenie Krajského súdu Bratislava z 30. novembra 2017, sp. zn. 9Co/391/2015, ECLI:SK:KSBA:2017:1214218983.2</w:t>
      </w:r>
    </w:p>
    <w:p>
      <w:r>
        <w:t>Súd: Krajský súd Bratislava</w:t>
      </w:r>
    </w:p>
    <w:p>
      <w:r>
        <w:t>Spisová značka: 9Co/391/2015</w:t>
      </w:r>
    </w:p>
    <w:p>
      <w:r>
        <w:t>ECLI: ECLI:SK:KSBA:2017:1214218983.2</w:t>
      </w:r>
    </w:p>
    <w:p>
      <w:r>
        <w:t>Dátum vydania: 30. 11. 2017</w:t>
      </w:r>
    </w:p>
    <w:p>
      <w:r>
        <w:t>Forma: Opravné uznesenie</w:t>
      </w:r>
    </w:p>
    <w:p>
      <w:pPr>
        <w:pStyle w:val="Heading2"/>
      </w:pPr>
      <w:r>
        <w:t>Text rozhodnutia</w:t>
      </w:r>
    </w:p>
    <w:p>
      <w:r>
        <w:t>Súd: Krajský súd Bratislava Spisová značka: 9Co/391/2015 Identifikačné číslo súdneho spisu: 1214218983 Dátum vydania rozhodnutia: 01. 12. 2017 Meno a priezvisko sudcu, VSÚ: JUDr. Zuzana Posluchová ECLI: ECLI:SK:KSBA:2017:1214218983.2 Opravné uznesenie Krajský súd v Bratislave v senáte zloženom z predsedníčky senátu JUDr. Zuzany Posluchovej a členov senátu JUDr. Romana Huszára a JUDr. Magdalény Florekovej v právnej veci žalobcu: ZH Kredit, s.r.o., so sídlom Dvořákovo nábrežie 8/A, Bratislava, IČO: 36 049 581, zast. JUDr. Felix Neupauer, advokát, so sídlom Dvořákovo nábrežie 8/A, Bratislava, proti žalovanému: Y. J., K.. XX.X.XXXX, I. O. B. XX, O., zast. opatrovníčkou X. Č., V. Okresného W. O. H., o zaplatenie 145,59 €, na odvolanie žalobcu proti rozsudku Okresného súdu Bratislava III č. k. 12C/326/2015-64 zo dňa 1. júla 2015, takto r o z h o d o l : Odvolací súd o p r a v u j e druhý výrok rozsudku Krajského súdu v Bratislave č. k. 9Co 391/2015-79 zo dňa 10. augusta 2017 tak, že správne druhý výrok znie: „Žalovaný má nárok na náhradu trov odvolacieho konania v rozsahu 100 %.“ o d ô v o d n e n i e : 1. Krajský súd v Bratislave ako súd odvolací svojím rozsudkom č. k. 9Co 391/2015-79 zo dňa 10. augusta 2017 rozhodol tak, že rozsudok súdu prvej inštancie potvrdil a žalovanému priznal nárok na náhradu trov odvolacieho konania v rozsahu 100 %. 2. Súd prvej inštancie dňa 28.11.2017 požiadal o vydanie opravného uznesenia z dôvodu, že vo výroku rozsudku je nesprávne uvedené, že žalobca má nárok na náhradu trov odvolacieho konania v rozsahu 100 %. 3. Podľa § 470 ods. 1 C.s.p.. ak nie je ustanovené inak, platí tento zákon aj na konania začaté predo dňom nadobudnutia jeho účinnosti. 4. Podľa § 378 ods. 1 C.s.p.. na konanie na odvolacom súde sa primerane použijú ustanovenia o konaní pred súdom prvej inštancie, ak tento zákon neustanovuje inak. 5. Podľa § 224 C.s.p.. súd kedykoľvek aj bez návrhu opraví v rozsudku chyby v písaní a počítaní, ako aj iné zrejmé nesprávnosti. O oprave súd vydá opravné uznesenie, ktoré doručí subjektom konania. 6. Pri písomnom vyhotovení rozsudku odvolacieho súdu došlo k chybe v písaní v jeho druhom výroku týkajúcom sa náhrady trov konania, v ktorom namiesto správneho znenia: „Žalovaný má nárok na náhradu trov odvolacieho konania v rozsahu 100 %“, ktoré vyplýva zo zápisnice o vyhlásení rozsudku pred odvolacím súdom i z odôvodnenia rozsudku odvolacieho súdu, v ňom bolo nesprávne uvedené: „Žalobca má nárok na náhradu trov odvolacieho konania v rozsahu 100 %.“ Odvolací súd vzniknuté pochybenie týmto opravným uznesením odstránil., keďže išlo o zrejmú chybu v písaní. 7. Vzhľadom na uvedené a s poukazom na vyššie citované ustanovenia odvolací súd rozhodol tak, ako je uvedené vo výroku tohto uznesenia. Vo zvyšku zostáva predmetné rozhodnutie odvolacieho súdu nezmenené. 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https://www.kauzis.sk/judikatura/r/ECLI:SK:KSBA:2017:1214218983.2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