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6Co/45/2017 z 27. 4. 2017</w:t>
      </w:r>
    </w:p>
    <w:p>
      <w:r>
        <w:t>Uznesenie Krajského súdu Bratislava z 27. apríla 2017, sp. zn. 6Co/45/2017, ECLI:SK:KSBA:2017:1316204883.1</w:t>
      </w:r>
    </w:p>
    <w:p>
      <w:r>
        <w:t>Súd: Krajský súd Bratislava</w:t>
      </w:r>
    </w:p>
    <w:p>
      <w:r>
        <w:t>Spisová značka: 6Co/45/2017</w:t>
      </w:r>
    </w:p>
    <w:p>
      <w:r>
        <w:t>ECLI: ECLI:SK:KSBA:2017:1316204883.1</w:t>
      </w:r>
    </w:p>
    <w:p>
      <w:r>
        <w:t>Dátum vydania: 27. 4. 2017</w:t>
      </w:r>
    </w:p>
    <w:p>
      <w:r>
        <w:t>Forma: Uznesenie</w:t>
      </w:r>
    </w:p>
    <w:p>
      <w:pPr>
        <w:pStyle w:val="Heading2"/>
      </w:pPr>
      <w:r>
        <w:t>Text rozhodnutia</w:t>
      </w:r>
    </w:p>
    <w:p>
      <w:r>
        <w:t>Súd: Krajský súd Bratislava Spisová značka: 6Co/45/2017 Identifikačné číslo súdneho spisu: 1316204883 Dátum vydania rozhodnutia: 28. 04. 2017 Meno a priezvisko sudcu, VSÚ: JUDr. Martin Murgaš ECLI: ECLI:SK:KSBA:2017:1316204883.1 Uznesenie Krajský súd v Bratislave v senáte zloženom z predsedu senátu JUDr. Martina Murgaša a sudcov JUDr. Branislava Krála a JUDr. Zuzany Kučerovej v právnej veci žalobkyne: Bratislavská vodárenská spoločnosť, a.s., Prešovská ul. č. 48, Bratislava, zast.: Mgr. Miroslav Vilím, advokát, Michalská 9, Bratislava proti žalovanej: E. Z., W.. XX.XX.XXXX, F. Y. Č.. XXXX, o zaplatenie 454,09 eur, o čiastočnom späťvzatí žaloby po rozhodnutí Okresného súdu Bratislava III č. k. 19C/65/2016-64, zo dňa 01.06.2016, takto r o z h o d o l : Odvolací súd p r i p ú š ť a čiastočné späťvzatie žaloby v časti istiny 351,06 eur, rozsudok súdu prvej inštancie zo dňa 01.06.2016, č. k. 19C/65/2016-64 v tejto časti z r u š u j e a konanie v tejto časti z a s t a v u j e . Žalobcovi sa priznáva nárok na náhradu trov odvolacieho konania v plnom rozsahu. o d ô v o d n e n i e : 1. Rozsudkom z 01.06.2016, č. k. 19C/65/2016-64 súd prvej inštancie uložil žalovanej povinnosť zaplatiť žalobkyni 454,09 eur s prísl., ako aj povinnosť nahradiť žalobkyni trovy konania v sume 27,- eur a trovy právneho zastúpenia v sume 95,83 eur, to všetko do troch dní od právoplatnosti rozsudku. 2. Súd prvej inštancie mal vykonaným dokazovaním za preukázané, že žalobkyňa na základe Zmluvy č. T.-XXX, A. XX.XX.XXXX a Všeobecných zmluvných podmienok dodávala vodu z verejného vodovodu na odberné miesto E. H. Č.. XXX, Y., číslo odberu I. XXXX-XXXXX-XXX. Žalovaná v období rokov 2013 až 2015 vystavené faktúry za odber vody, ako aj príslušné vyúčtovania platila po lehote splatnosti, alebo ich neuhradila vôbec, čím jej za uvedené obdobie vznikol voči žalobkyni dlh v celkovej výške 454,09 eur, ako aj povinnosť uhradiť zákonné úroky z omeškania z jednotlivých, v žalobe špecifikovaných, dlžných čiastok. S poukazom na tieto závery súd prvej inštancie žalobe vyhovel a žalovanej uložil povinnosť zaplatiť žalobkyni 454,09 eur s prísl. 3. Proti tomuto rozsudku žiadna zo sporových strán nepodala odvolanie. Žalobkyňa pred uplynutím odvolacej lehoty písomným podaním doručeným súdu prvej inštancie dňa 20.07.2016 vzala žalobu v časti istiny 351,06 eur späť a žiadala konanie v tejto časti zastaviť. Ako dôvod späťvzatia uviedla, že po podaní žaloby dňa 30.05.2016 jej žalovaná uhradila uvedenú sumu 351,06 eur. 4. Žalovaná s čiastočným späťvzatím nevyslovila nesúhlas. 5. Žalobkyňa vzala žalobu čiastočne späť v čase po rozhodnutí súdu prvej inštancie, ale pred tým, ako sa rozsudok súdu prvej inštancie stal právoplatným, pričom žalovaná, ktorej bolo čiastočné späťvzatie žaloby doručené na vyjadrenie, s ním nevyslovila nesúhlas. Vzhľadom na uvedené odvolací súd čiastočné späťvzatie žaloby pripustil, rozsudok súdu prvej inštancie v tejto časti zrušil a konanie v tejto časti zastavil (§ 370 ods. 1, 3 C.s.p.). 6. Pre úplnosť odvolací súd dodáva, že podaním zo dňa 27.04.2016 doručeným súdu prvej inštancie dňa 09.05.2016 žalobkyňa vzala žalobu čiastočne späť a to v časti o zaplatenie sumy 103,03 eur z dôvodu úhrady tejto čiastky žalovanou. Napriek tomu súd prvej inštancie o predmetnom čiastočnom späťvzatí v rozsudku zo dňa 01.06.2016 nerozhodol. V tejto časti však rozhodnutie súdu prvej inštancie nebolo napadnuté odvolaním a vzhľadom na to odvolací súd nemohol túto nesprávnosť napraviť. 7. O nároku na náhradu trov odvolacieho konania odvolací súd rozhodol podľa § 396 ods. 1 C.s.p., v spojení s § 256 ods. 1 a § 262 ods. 1 C.s.p. tak, že žalobkyni priznal plný nárok na náhradu trov konania, keď čiastočné zastavenie konania zavinila žalovaná. 8. Toto rozhodnutie prijal senát odvolacieho súdu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 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https://www.kauzis.sk/judikatura/r/ECLI:SK:KSBA:2017:1316204883.1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