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9Co/22/2017 z 27. 2. 2017</w:t>
      </w:r>
    </w:p>
    <w:p>
      <w:r>
        <w:t>Uznesenie Krajského súdu Bratislava z 27. februára 2017, sp. zn. 9Co/22/2017, ECLI:SK:KSBA:2017:1412204552.2</w:t>
      </w:r>
    </w:p>
    <w:p>
      <w:r>
        <w:t>Súd: Krajský súd Bratislava</w:t>
      </w:r>
    </w:p>
    <w:p>
      <w:r>
        <w:t>Spisová značka: 9Co/22/2017</w:t>
      </w:r>
    </w:p>
    <w:p>
      <w:r>
        <w:t>ECLI: ECLI:SK:KSBA:2017:1412204552.2</w:t>
      </w:r>
    </w:p>
    <w:p>
      <w:r>
        <w:t>Dátum vydania: 27. 2. 2017</w:t>
      </w:r>
    </w:p>
    <w:p>
      <w:r>
        <w:t>Forma: Uznesenie</w:t>
      </w:r>
    </w:p>
    <w:p>
      <w:pPr>
        <w:pStyle w:val="Heading2"/>
      </w:pPr>
      <w:r>
        <w:t>Text rozhodnutia</w:t>
      </w:r>
    </w:p>
    <w:p>
      <w:r>
        <w:t>Súd: Krajský súd Bratislava Spisová značka: 9Co/22/2017 Identifikačné číslo súdneho spisu: 1412204552 Dátum vydania rozhodnutia: 28. 02. 2017 Meno a priezvisko sudcu, VSÚ: JUDr. Roman Huszár ECLI: ECLI:SK:KSBA:2017:1412204552.2 Uznesenie Krajský súd v Bratislave v senáte zloženom z predsedu senátu JUDr. Romana Huszára a členiek senátu JUDr. Magdalény Florekovej a JUDr. Zuzany Posluchovej v právnej veci žalobcu: VSD, s.r.o., so sídlom Trebišovská 3, Bratislava, IČO: 35 814 560, zast. JUDr. Anna Dugová, advokátka, so sídlom Lazaretská 4, Bratislava proti žalovaným: 1/ R. E., R. G. XX, R., 2/ D. E., R. G. X, R., obaja zast. Mgr. Zuzana Habajová, advokátka, so sídlom Palisády 29/A, Bratislava, o zaplatenie 436,36 € s príslušenstvom, na odvolania žalobcu a žalovaných 1/ a 2/ proti uzneseniu Okresného súdu Bratislava IV zo dňa 20. júla 2016, č. k. 6C/73/2012-202, takto r o z h o d o l : Odvolací súd uznesenie súdu prvej inštancie vo výroku o zastavení konania p o t v r d z u j e. Odvolací súd uznesenie súdu prvej inštancie vo výroku o trovách konania z m e ň u j e tak, že žalobca má nárok na náhradu trov prvoinštančného konania v rozsahu 100 %. Žalobca má právo na náhradu trov odvolacieho konania v rozsahu 100 %. o d ô v o d n e n i e : 1. Napadnutým uznesením súd prvej inštancie zastavil konanie a rozhodol, že žalovaným priznáva náhradu trov konania 2. Svoje uznesenie odôvodnil ustanoveniami § 144, § 145 a § 146 CSP. Uviedol, že podaním zo dňa 24.6.2014 žalobca zobral žalobu späť a žiadal priznať náhradu trov konania. Podaním zo dňa 25.6.2014 žalovaní nesúhlasili so späťvzatím návrhu. Ako vážny dôvod nesúhlasu uviedli, že žalovaná pohľadávka zanikla úhradou a nie započítaním zo dňa 6.11.2013. Pohľadávka podľa žalovaných zanikla úhradou ešte pred započítaním zo dňa 6.11.2013. Súd prvej inštancie na nesúhlas žalovaných so späťvzatím žaloby neprihliadol z dôvodu, že podľa jeho názoru skutočnosť že došlo k zániku pohľadávky skôr ako započítaním zo dňa 6.11.2013, nie je vážnym dôvodom, pretože v každom prípade došlo k zániku pohľadávky žalobcu voči žalovaným. Táto skutočnosť je dôležitá len pri rozhodovaní o trovách konania. Na základe uvedených skutočností súd prvej inštancie konanie zastavil. 3. O náhrade trov konania rozhodol podľa § 256 ods. 1 CSP tak, že priznal žalovaným náhradu trov konania pretože, žalobca procesne zavinil zastavenie konania, keď zobral žalobu späť pred meritórnym rozhodnutím súdu vo veci samej. 4. Proti tomuto uzneseniu v časti týkajúcej sa náhrady trov konania sa v zákonom stanovenej lehote odvolal žalobca, ktorý žiadal, aby odvolací súd uznesenie v napadnutej časti zmenil tak, že žalobcovi prizná náhradu trov konania. Vytkol súdu prvej inštancie, že vec nesprávne právne posúdil. Z opatrnosti vyjadril nesúhlas s tvrdením žalovaných, že žalované pohľadávky zanikli úhradou, nie započítaním zo dňa 6.11.2013. Žalobca vo všetkých svojich písomných podaniach opätovne poukazoval na to, že medzi sporovými stranami prebiehalo už skoršie súdne konanie vedené Okresným súdom Bratislava IV pod. sp. zn. 6C/298/2010. Žalobca vo svojom odvolaní citoval z podania právneho zástupcu žalovaných v konaní sp. zn. 6C/298/2010: „Platbami po 244,32 € v dňoch 31.5.2010, 7.6.2010, 10.7.2010, 31.7.2010, 23.12.2010 a 28.12.2010 [žalovaní] uhradili všetky eventuálne pohľadávky navrhovateľa ku dňu podania návrhu, teda ku dňu 3.5.2010.“ Žalobca takto určené účely platieb v záujme hospodárnosti a zmierneho riešenia veci akceptoval a priradil - započítal ich na „staré dlhy“ žalovaných, ktoré boli predmetom konania sp. zn. 6C/298/2010. Následkom toho bolo toto konanie v časti istiny zatavené a o príslušenstve uzavreli strany súdny zmier. Nie je vinou žalobcu, že žalovaní duplicitne používajú jednu úhradu na dva rôzne účely. Žalovaní sa v konaní sp. zn. 6C/73/2012 snažili na svoju procesnú obranu využiť platby, na základe ktorých bolo ukončené už skoršie konanie sp. zn. 6C/298/2010. Duplicitný účel týchto platieb je právne a logicky nemožný. Už raz žalovanými určený účel platieb nie je možné dodatočne meniť. Podľa názoru žalobcu kópie poštových zloženiek, ktoré predložili žalovaní, sú vpísaním nových údajov dodatočne upravované tak, aby vyhovovali účelovým tvrdeniam žalovaných. Na niektorých sú dodatočne vpísané údaje preškrtnuté a sú tam vpísané ešte ďalšie údaje, čím je spochybnená ich hodnovernosť. O tom, že svojej argumentácií nedôverujú ani sami žalovaní, svedčí aj ich vzájomný návrh a jeho následné späťvzatie bez udania akéhokoľvek dôvodu. Žalobca mal za to, že súd prvej inštancie nesprávne posúdil okolnosti konania, aktivitu sporových strán a tým aj nesprávne rozhodol o náhrade trov konania, keď nezohľadnil, že žalobný návrh bol podaný dôvodne. Žalobca pri podaní žaloby dňa 19.4.2012 objektívne nemohol vedieť, aký bude výsledok vyúčtovaní za roky 2011 a 2012, ktorý mohol byť známy až po 31.5.2012 a po 31.5.2013, ani to koľko bude trvať toto konanie a už vôbec nie to, že bude možné prípadný kladný výsledok vyúčtovaní započítať na dlh žalovaných. 5. Žalovaní 1/ a 2/ sa k odvolaniu žalovaného v stanovej lehote nevyjadrili. 6. Proti tomuto uzneseniu podali v zákonom stanovenej lehote odvolanie i žalovaní a to v celom rozsahu. Žiadali, aby odvolací súd zrušil napadnuté uznesenie. Namietali, že žalovaným bola odňatá možnosť konať pred súdom, keď súd neprihliadol k nesúhlasu žalovaných so zastavením konania, nevykonal v tejto súvislosti dokazovanie a rozhodol, že tá skutočnosť, že došlo k zániku pohľadávky skôr ako započítaním zo dňa 6.11.2013, nie je vážnym dôvodom, pretože v každom prípade došlo k zániku pohľadávky voči žalovaným, a keď mal za to, že táto skutočnosť je dôležitá len pri rozhodovaní o trovách konania. Napadnuté uznesenie vychádza podľa žalovaných z nesprávneho právneho posúdenia veci. Žalobca započítal už neexistujúcu pohľadávku, k zániku ktorej došlo už pred podaním žaloby, na základe čoho nemôže byť žalobca v konaní úspešný a výsledkom musí byť zamietnutie žaloby, nie zastavenie konania. Z tohto pohľadu nemôže byť nesúhlas žalovaných právne bezvýznamný. Započítanie zo dňa 6.11.2013, ktoré vykonal žalobca, nebolo oprávnené, žalovaná pohľadávka zanikla úhradou ešte pred započítaním zo dňa 6.11.2013, o čom sú v spise založené listinné dôkazy (bankové zloženky). Za vážny dôvod, pre ktorý žalovaní nesúhlasia so zastavením konania, možno považovať skutočnosť, že až meritórnym rozhodnutím bude predmetný spor vyriešený a bude vydané rozhodnutie, ktoré bude pre strany právne záväzné. 7. K odvolaniu žalovaných 1/ a 2/ sa písomne vyjadril žalobca, ktorý mal za to, že zastavením konania súd prvej inštancie v podstate rozhodol v prospech žalovaných aj žalobcu. Je preto na právne posúdenie odvolacieho súdu, či podľa § 359 CSP boli žalovaní oprávnení podať odvolanie proti výroku o zastavení konania. Avšak žalovaní jednoznačne podľa § 359 CSP neboli oprávnení na podanie odvolania voči výroku, ktorým im bola priznaná náhrada trov konania. Žalobca vyjadril svoj nesúhlas s tvrdením žalovaných, že údajne došlo k zániku pohľadávky skôr, ako započítaním zo dňa 6.11.2013 a poukázal v tomto na svoje odvolanie, ktoré podal proti napadnutému uzneseniu. Nad rámec skutočností uvedených v jeho odvolaní žalobca zdôraznil, že platby žalovaných po 244,32 € z dní 31.5.2010, 7.6.2010, 10.7.2010, 31.7.2010, 23.12.2010 a 28.12.2010, spolu 1 465,92 €, je možné považovať výlučne za platby týkajúce sa dlhu žalovaných v skoršom konaní sp. zn. 6C/298/2010. Zotrval tiež na svojom názore uvedenom v jeho odvolaní, že súd prvej inštancie rozhodol o trovách konania nesprávne. Mal za to, že v rozhodnutí o trovách tohto celého konania nemožno opomenúť, že časť konania už bola v minulosti zastavená uznesením č. k. 6C/73/2012-52 zo dňa 10.5.2013. 8. Podľa § 470 ods. 1 prechodných ustanovení zákona č. 160/2015 Z. z. Civilný sporový poriadok účinného od 1.7.2016 (ďalej len „CSP“) ak nie je ustanovené inak, platí tento zákon aj na konania začaté predo dňom nadobudnutia jeho účinnosti. 9. Odvolací súd s poukazom na vyššie uvedené ustanovenie CSP preskúmal a prejednal vec v rozsahu podaných odvolaní v zmysle § 379 a § 380 ods. 1 CSP bez nariadenia odvolacieho pojednávania a dospel k záveru, že odvolanie žalovaných nie je dôvodné a odvolanie žalobcu je dôvodné. 10. Podľa § 144 CSP žalobca môže vziať žalobu späť. 11. Podľa § 145 ods. 1 CSP ak je žaloba vzatá späť celkom, súd konanie zastaví. 12.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13. Podľa § 146 ods. 2 CSP súhlas žalovaného je potrebný vždy, ak určitý spôsob usporiadania vzťahu medzi stranami vyplýva z osobitného predpisu. 14. Z obsahu spisu vyplýva, že žalobca vzal podaním zo dňa 20.6.2014, doručeným súdu prvej inštancie dňa 23.6.2014, žalobu v celom rozsahu späť. Súd prvej inštancie uznesením zo dňa 24.6.2014 č. k. 6C/73/2012-179 konanie zastavil, vrátil žalobcovi zaplatený súdny poplatok a rozhodol, že žiadnej strane náhradu trov konania nepriznáva. V odôvodnení uznesenia uviedol, že mal za to, že súhlas žalovaných so späťvzatím žaloby nemusel zisťovať. Podaním doručeným súdu prvej inštancie dňa 25.6.2014 žalovaní vyjadrili svoj nesúhlas so späťvzatím žaloby. Ako dôvod svojho nesúhlasu uviedli, že žalovaná pohľadávka zanikla úhradou, nie započítaním zo dňa 6.11.2013, preto započítanie nie je oprávnené. Žalovaní trvali na meritórnom rozhodnutí vo veci, ktorým súd žalobu v celom rozsahu zamietne a prizná žalovaným náhradu trov konania. Krajský súd v Bratislave uznesením zo dňa 25.9.2015 č. k. 9Co 582/2014-197 na základe odvolania žalovaných uznesenie súdu prvej inštancie zo dňa 24.6.2014 č. k. 6C/73/2012-179 zrušil a vec mu vrátil na ďalšie konanie s tým, že súd prvej inštancie musí zisťovať i súhlas žalovaných so späťvzatím žaloby. Napadnutým uznesením súd prvej inštancie opätovne rozhodol o zastavení konania a o jeho trovách. 15. Citované ustanovenie § 145 ods. 1 CSP rešpektuje žalobcu ako dominus litis. Iba výnimočne, ak žalobca zoberie žalobu späť, súd konanie nezastaví a to v prípade, ak žalovaný so späťvzatím žaloby nesúhlasí z vážnych dôvodov. Nesúhlas žalovaného so späťvzatím nie je účinný, a teda netreba ani zisťovať jeho stanovisko, ak došlo k späťvzatiu žaloby skôr, než sa začalo predbežné prejednanie sporu podľa § 168 alebo pojednávanie. Vyhovieť odvolaniu voči uzneseniu, ktorým bolo konanie zastavené pre späťvzatie žaloby bude možné iba výnimočne, a to v prípade, ak došlo k nesprávnemu hodnoteniu prejavu žalobcu, alebo ak súd nezobral do úvahy vážne dôvody žalovaného, pre ktoré nesúhlasil so späťvzatím návrhu. 16. Nakoľko v posudzovanej veci došlo k späťvzatiu žaloby po začatí pojednávania, musel súd prvej inštancie zisťovať stanovisko žalovaných k späťvzatiu žaloby a na ich stanovisko prihliadať. Zákon zohľadňuje, že v niektorých prípadoch môže mať i žalovaný záujem na meritórnom rozhodnutí sporu a dáva preto žalovanému možnosť zvrátiť účinky späťvzatia žaloby nesúhlasom a to z vážnych dôvodov (§ 146 ods. 1 CSP). Dôvody nesúhlasu a posudzovanie ich vážnosti zákon nijako neupravuje, súd je preto povinný ich skúmať vzhľadom na individuálne okolnosti každého prípadu. Prihliada pri tom na povahu žalobou uplatneného nároku, skutkové a právne osobitosti veci, ako aj na možný vplyv zastavenia konania na hmotnoprávne postavenie sporových strán. Je povinnosťou žalovaného tvrdiť a preukázať dôvod svojho nesúhlasu. Posúdenie vážnosti tohto dôvodu je záležitosťou súdu, samotné presvedčenie žalovaného o vážnosti dôvodu nesúhlasu so späťvzatím nepostačuje pre jeho pripustenie. 17. V posudzovanej veci vzal žalovaní ako vážny dôvod nesúhlasu so späťvzatím žaloby uviedli, že žalobcom uplatnená pohľadávka nezanikla započítaním dňa 6.11.2013, ale úhradou, pričom k tejto úhrade došlo ešte pred podaním žaloby, čo vyplýva i z odvolania žalovaných proti napadnutému uzneseniu. 18. Odvolací súd zohľadňujúc charakter žalobcom uplatneného nároku a po zvážení všetkých osobitostí posudzovanej veci dospel k záveru, že súd prvej inštancie postupoval správne, keď napriek nesúhlasu žalovaných konanie zastavil. Medzi stranami nebolo sporné, že žalovaná pohľadávka zanikla (pričom žalobca už skôr čiastočne vzal späť svoju žalobu a uznesenie o čiastočnom zastavení konania nadobudlo právoplatnosť). Medzi stranami nastal rozpor iba pokiaľ ide o spôsob a čas zániku pohľadávky. Žalobca tvrdil, že žalovaná pohľadávka zanikla započítaním, ktoré vykonal dňa 6.11.2013, žalovaní oproti tomu tvrdili, že zanikla pred podaním žaloby úhradou. Odvolací súd nepovažuje žalovanými prezentovaný dôvod za taký vážny, aby odôvodňoval pokračovanie v konaní aj v rozpore s vôľou žalobcu. Okolnosti (spôsob) zániku pohľadávky by v zásade nemali význam pre prípadné rozhodnutie vo veci samej v predmetnom spore a ich nespochybniteľné preukázanie (pokiaľ nebol sporný samotný zánik pohľadávky), by ani nebolo potrebné pre rozhodnutie vo veci samej. Dôvodom späťvzatia žaloby bol zánik vymáhanej pohľadávky, pre ktorý zo strany žalobcu nemá význam pokračovať v konaní. Samotný spôsob a čas zániku pohľadávky je, ako poznamenal i prvoinštančný súd, významný iba z hľadiska rozhodnutia o náhrade trov konania a iba z tohto dôvodu spôsob zániku pohľadávky žalobca vôbec špecifikoval. Úlohou súdu je pri posudzovaní dôvodnosti nesúhlasu so späťvzatím žaloby zvážiť i účinky zastavenia konania na hmotnoprávne postavenie žalovaných. Žalovaní však vo svojom nesúhlase netvrdili, že zastavenie konania bude mať negatívny vplyv na ich hmotnoprávne postavenie v porovnaní s meritórnym rozhodnutím vo veci. 19. Na základe uvedených skutočností odvolací súd podľa § 387 ods. 1 CSP uznesenie súdu prvej inštancie v časti, ktorou bolo zastavené konanie, ako vecne správne potvrdil. 20. Následne sa odvolací súd zaoberal napadnutým uznesením v časti týkajúcej sa náhrady trov konania. 21. Podľa § 256 ods. 1 CSP ak strana procesne zavinila zastavenie konania, súd prizná náhradu trov konania protistrane. 22. Podľa § 262 ods. 1 CSP o nároku na náhradu trov konania rozhodne aj bez návrhu súd v rozhodnutí, ktorým sa konanie končí. 23. Podľa § 262 ods. 2 CSP o výške náhrady trov konania rozhodne súd prvej inštancie po právoplatnosti rozhodnutia, ktorým sa konanie končí, samostatným uznesením, ktoré vydá súdny úradník. 24. V posudzovanej veci bolo konanie zastavené na základe späťvzatia žaloby žalobcom, ku ktorému žalobca podľa vlastného vyjadrenia pristúpil z dôvodu zániku žalovanej pohľadávky započítaním zo dňa 6.11.2013, teda po začatí konania. 25. V zmysle citovaného § 256 ods. 1 CSP platí, že povinnosť nahradiť trovy konania zaťažuje tú stranu sporu, ktorá procesne zavinila zastavenie konania. Ak je dôvodom zastavenia konania späťvzatie žaloby, je potrebné z hľadiska skúmania procesného zavinenia posúdiť dôvody, ktoré žalobcu viedli k tomu, že nemá ďalej záujem pokračovať v konaní. V zásade procesnú zodpovednosť za zastavenie konania nesie žalobca, ktorý svojim úkonom - späťvzatím žaloby spôsobil zastavenie konania. Spravidla jediným prípadom, kedy možno zavinenie zastavenia konania pričítať žalovanému je ten, keď žalobca podal žalobu síce dôvodne (pričom dôvodnosť sa posudzuje z procesného hľadiska), ale v priebehu konania na strane žalovaného nastali také skutočnosti, pre ktoré stratilo pokračovanie konania a dosiahnutie meritórneho rozhodnutia pre žalobcu význam. Najčastejšie pôjde o prípady, kedy sa žalovaný správal v zmysle žalobného petitu a plnil žalobcovi. 26. Žalobca svoje tvrdenie o zániku žalovanej pohľadávky započítaním po začatí konania preukázal listinnými dôkazmi - dokumentom označeným ako „Započítanie pohľadávok“ zo dňa 6.11.2013 a Vyúčtovaním nákladov spojených s užívaním bytu za rok 2012 zo dňa 22.5.2013. Podstatou jeho argumentácie bola skutočnosť, že žalovaní nesplnili riadne a včas žalovanú pohľadávku, ale následne plnili iné pohľadávky (ďalšie platby za náklady spojené s užívaním bytu) nad rámec reálnej konečnej spotreby, čím im vznikol preplatok, ktorý žalobca započítal na ich skorší dlh. Žalovaní oproti tomu tvrdili, že žalovaná pohľadávka zanikla ešte pred podaním žaloby a to splnením v zmysle jej riadnej úhrady (t.j. nie započítaním), pričom ako dôkaz navrhli poštové platobné poukážky, ktoré tvoria obsah spisu. 27. Žalovaní sa nevyjadrili k odvolaniu žalobcu, ani súdu nedoručili repliku k vyjadreniu žalobcu k ich odvolaniu. Odvolací súd predovšetkým dospel k záveru, že žalovaní nedostatočne špecifikovali svoje tvrdenie o zániku pohľadávky úhradou pred podaním žaloby. Neuviedli kedy a akými platbami mala byť pohľadávka uhradená. Odvolaním sa na poštové platobné poukážky špecifikovali iba spôsob úhrady, ale z ich argumentácie odvolací súd nemohol presne ustáliť, či žalovanými realizované platby boli platbami na žalovanú pohľadávku. Priložené poštové poukážky neobsahujú účel platby a sú na nich zjavne dopisované a prepisované údaje, čo neumožňuje odvolaciemu súdu prísť k jednoznačnému záveru, že týmito platbami bola uhradená práve žalovaná pohľadávka. 28. Žalobca ďalej v odvolacom konaní namietal, že žalovaní konkrétne platbami po 244,32 € z dní 31.5.2010, 7.6.2010, 10.7.2010, 31.7.2010, 23.12.2010 a 28.12.2010, spolu 1 465,92 €, ktoré vyplývajú aj z poštových poukážok a ktoré zodpovedajú obdobiu, kedy mala vzniknúť žalovaná pohľadávka, argumentovali už v skôr vedenom konaní medzi rovnakými stranami sporu na Okresnom súde Bratislava IV pod sp. zn. 6C/298/2010, kde právny zástupca žalovaných tvrdil, že týmito platbami žalovaní uhradili všetky eventuálne pohľadávky žalobcu, ktoré existovali ku dňu podania žaloby vo veci sp. zn. 6C/298/2010 dňa 3.5.2010, čo žalobca preukázal podaniami právneho zástupcu žalovaných. K týmto skutočnostiam sa žalovaní v priebehu odvolacieho konania nijako nevyjadrili. Aj keby odvolací súd predpokladal, že žalovaní mali pri svojej argumentácií v odvolacom konaní na mysli, že práve týmito platbami zanikla žalovaná pohľadávka, žalovaní nijako nenamietali proti skutočnostiam preukázaným žalobcom, spočívajúcich vo vyššie uvedenom účele platieb prezentovanom právnym zástupcom žalovaných v konaní sp. zn. 6C/298/2010. 29. Popri tom žalobca správne poznamenal, že pre rozhodnutie o trovách konania je dôležitá tiež skutočnosť, že v priebehu konania už žalobca žalobu vzal späť v časti 629,74 €. Pôvodná žalovaná istina predstavovala 1 066,10 €. K zániku späťvzatej časti žalovanej pohľadávky došlo podľa žalobcu rovnakým spôsobom ako v prípade zániku jej zvyšku, teda započítaním. 30. Odvolací súd má za to, že žalovaní neuniesli dôkazné bremeno a to vo vzťahu k celej v pôvodnej žalobe uplatnenej pohľadávke, keď nepreukázali svoje tvrdenie, že pohľadávka zanikla pred začatím konania jej úhradou a nie jej započítaním. V dôsledku toho odvolací súd dospel k záveru, že žalovaní procesne zavinili zastavenie konania, keď žalobca vzal dôvodne podanú žalobu späť (najskôr čiastočne a následne v celom rozsahu) z dôvodov na strane žalovaných, ktorí v priebehu konania poukázali žalovanému platby nad rámec svojej spotreby a ktoré odôvodnene žalobca započítal na žalovanú pohľadávku, čím došlo k úhrade žalovanej pohľadávke žalovanými. 31. Vzhľadom na uvedené skutočnosti odvolací súd podľa § 388 CSP zmenil napadnuté uznesenie v časti týkajúcej sa náhrady trov konania tak, že žalobcovi priznal plnú náhradu trov prvoinštančného konania, nakoľko zastavenie konania zavinili svojim správaním žalovaní. 32. O nároku na náhradu trov odvolacieho konania odvolací súd rozhodol v zmysle § 396 ods. 1, § 262 ods. 1 v spojení s ustanovením § 255 ods. 1 CSP. Žalobca mal v odvolacom konaní plný úspech, preto mu vzniklo právo na náhradu trov odvolacieho konania v plnom rozsahu. O výške náhrady trov prvoinštančného i odvolacieho konania v zmysle § 262 ods. 2 CSP rozhodne súd prvej inštancie po právoplatnosti rozhodnutia, ktorým sa konanie končí, samostatným uznesením, ktoré vydá súdny úradník. 33.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https://www.kauzis.sk/judikatura/r/ECLI:SK:KSBA:2017:1412204552.2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