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3CoR/2/2016 z 27. 4. 2017</w:t>
      </w:r>
    </w:p>
    <w:p>
      <w:r>
        <w:t>Uznesenie Krajského súdu Bratislava z 27. apríla 2017, sp. zn. 3CoR/2/2016, ECLI:SK:KSBA:2017:1515897687.2</w:t>
      </w:r>
    </w:p>
    <w:p>
      <w:r>
        <w:t>Súd: Krajský súd Bratislava</w:t>
      </w:r>
    </w:p>
    <w:p>
      <w:r>
        <w:t>Spisová značka: 3CoR/2/2016</w:t>
      </w:r>
    </w:p>
    <w:p>
      <w:r>
        <w:t>ECLI: ECLI:SK:KSBA:2017:1515897687.2</w:t>
      </w:r>
    </w:p>
    <w:p>
      <w:r>
        <w:t>Dátum vydania: 27. 4. 2017</w:t>
      </w:r>
    </w:p>
    <w:p>
      <w:r>
        <w:t>Forma: Uznesenie</w:t>
      </w:r>
    </w:p>
    <w:p>
      <w:r>
        <w:t>Oblasť práva: Občianske právo</w:t>
      </w:r>
    </w:p>
    <w:p>
      <w:pPr>
        <w:pStyle w:val="Heading2"/>
      </w:pPr>
      <w:r>
        <w:t>Text rozhodnutia</w:t>
      </w:r>
    </w:p>
    <w:p>
      <w:r>
        <w:t>Súd: Krajský súd Bratislava Spisová značka: 3CoR/2/2016 Identifikačné číslo súdneho spisu: 1515897687 Dátum vydania rozhodnutia: 28. 04. 2017 Meno a priezvisko sudcu, VSÚ: Mgr. Štefan Zelenák ECLI: ECLI:SK:KSBA:2017:1515897687.2 Uznesenie Krajský súd v Bratislave, v senáte zloženom z predsedu senátu Mgr. Štefana Zelenáka a členiek senátu JUDr. Eleny Ondrišovej a JUDr. Miroslavy Janečkovej, v právnej veci žalobcu 1) B. Č., L. XX, L. C. X) E. Č., L. XX, L., spoločne práv. zast. JUDr. Romanom Juríkom, advokátom, Jazerná 19, Nové Zámky, proti žalovanému K. V., K. XXXX/XXX, J.R. L., o zrušenie rozhodcovského rozsudku Rozhodcovského Súdu Bratislava, s.r.o. sp. zn. 7 RSBA 104/2015 zo dňa 4.3.2015 a o odvolaní žalobcov proti uzneseniu Okresného súdu Bratislava V v Bratislave č.k. 21Cr/3/2015-79 zo dňa 4.6.2016 jednohlasne, takto r o z h o d o l : Krajský súd v Bratislave uznesenie Okresného súdu Bratislava V v Bratislave č.k. 21Cr/3/2015-79 zo dňa 4.6.2016 p o t v r d z u j e . Žalovaný má právo na plnú náhradu trov odvolacieho konania. o d ô v o d n e n i e : 1. Napadnutým uznesením súd prvej inštancie konanie zastavil vzhľadom k skutočnosti, že súdny poplatok za návrh na začatie konania vo výške 331,50 EUR nebol zaplatený, pričom žalobcovia boli poučení o následkoch nezaplatenia poplatku a žiadnemu z účastníkov nepriznal právo na náhradu trov konania. 2. Proti uzneseniu podali odvolanie žalobcovia, podľa ktorých neboli procesne perfektným spôsobom poučení o zastavení konania pre nezaplatenie súdneho poplatku, keďže v čase vydania napadnutého uznesenia boli žalobcovia už zastúpený advokátom. Vzhľadom na uvedené žiadali napadnuté uznesenie zmeniť tak, že odvolací súd ho zruší a nariadi súdu prvej inštancie konať vo veci ďalej. 3. Krajský súd v Bratislave ako súd odvolací podľa § 34 zák. č. 160/2015 Z.z. Civilný sporový poriadok (ďalej len C.s.p.) prejednal vec podľa § 380 ods. 1, bez nariadenia pojednávania a po oboznámení sa s obsahom spisu súdu prvej inštancie, s dôvodmi odvolania žalobcov, dospel k záveru, že odvolaniu proti uzneseniu nie je možné vyhovieť. 4. Odvolací súd konštatuje, že konanie na súde prvej inštancie sa viedlo a odvolanie žalobcov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konštatuje vecnú správnosť napadnutého rozhodnutia a reflektujúc dôvody odvolania uvádza na zdôraznenie správnosti napadnutého uznesenia, že súd prvej inštancie správne vyzval žalobcov na zaplatenie súdneho poplatku za podanie žaloby, súdny poplatok stanovil v správnej výške a poučil žalobcov aj o možnosti zastavenia konania ako následku nezaplatenia súdneho poplatku. Právny zástupca žalobcov doručil plnú moc na zastupovanie súdu prvej inštancie až dňa 22.12.2015, pričom výzva na zaplatenie súdneho poplatku bola žalobcom doručená dňa 26.11.2015 a v čase doručovania výzvy nebola v spise založená žiadna plná moc udelená žalobcami na zastupovanie v predmetnom súdnom konaní. V dôsledku nezaplatenia súdneho poplatku žalobcami v súdom stanovenej lehote súd prvej inštancie dôvodne konanie zastavil. Odvolací súd zdôrazňuje, že povinnosťou žalobcov bolo zaplatiť celý súdny poplatok vo výške 331,50 EUR, a to najneskôr do konca lehoty na podanie odvolania. Z obsahu spisu nevyplýva, že by žalobcovia zaplatili predmetný súdny poplatok, preto nebol daný dôvod pre zrušenie uznesenia o zastavení konania pre nezaplatenie súdneho poplatku. 7.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8. Toto uznesenie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https://www.kauzis.sk/judikatura/r/ECLI:SK:KSBA:2017:1515897687.2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