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2S/38/2017 z 11. 7. 2017</w:t>
      </w:r>
    </w:p>
    <w:p>
      <w:r>
        <w:t>Uznesenie Krajského súdu Bratislava z 11. júla 2017, sp. zn. 2S/38/2017, ECLI:SK:KSBA:2017:5017200048.2</w:t>
      </w:r>
    </w:p>
    <w:p>
      <w:r>
        <w:t>Súd: Krajský súd Bratislava</w:t>
      </w:r>
    </w:p>
    <w:p>
      <w:r>
        <w:t>Spisová značka: 2S/38/2017</w:t>
      </w:r>
    </w:p>
    <w:p>
      <w:r>
        <w:t>ECLI: ECLI:SK:KSBA:2017:5017200048.2</w:t>
      </w:r>
    </w:p>
    <w:p>
      <w:r>
        <w:t>Dátum vydania: 11. 7. 2017</w:t>
      </w:r>
    </w:p>
    <w:p>
      <w:r>
        <w:t>Forma: Uznesenie</w:t>
      </w:r>
    </w:p>
    <w:p>
      <w:pPr>
        <w:pStyle w:val="Heading2"/>
      </w:pPr>
      <w:r>
        <w:t>Text rozhodnutia</w:t>
      </w:r>
    </w:p>
    <w:p>
      <w:r>
        <w:t>Súd: Krajský súd Bratislava Spisová značka: 2S/38/2017 Identifikačné číslo súdneho spisu: 5017200048 Dátum vydania rozhodnutia: 12. 07. 2017 Meno a priezvisko sudcu, VSÚ: JUDr. Jeannette Hajdinová ECLI: ECLI:SK:KSBA:2017:5017200048.2 Uznesenie Krajský súd v Bratislave v právnej veci žalobcu: nrtm. X.. F. Z., X.., narodený X.X.XXXX, bytom v A., Čordákova 13, proti žalovanému: Generálny štáb ozbrojených síl SR, veliteľ Strategického centra krízového manažmentu GŠ OS SR, so sídlom v Bratislave, Kutuzovova 8, o preskúmanie zákonnosti rozhodnutia žalovaného č. SCKM-5-108/2016 zo dňa 2.12.2016, žaloba bola podaná advokátom JUDr. Jánom Garajom, MBA, so sídlom v Prešove, Hlavná 137 bez plnej moci, takto r o z h o d o l : Krajský súd v Bratislave konanie z a s t a v u j e . Žiaden z účastníkov konania n e m á p r á v o na náhradu trov konania. o d ô v o d n e n i e : I. Priebeh administratívneho konania 1. SLOVCON ALTHEA Bosna a Hercegovina disciplinárnym rozkazom č. ALTHEA-49-1/2016 zo dňa 11.11.2016 uložil žalobcovi písomné pokarhanie podľa § 139 ods. 1 písm. a/ zákona č. 281/2015 Z.z. o štátnej službe profesionálnych vojakov a o zmene a doplnení niektorých zákonov a čl. 1 služobného predpisu hlavného veliteľa ozbrojených síl SR č. 89/2015 o rozsahu disciplinárnej právomoci veliteľa. 2. Žalovaný disciplinárnym rozkazom č. SCKM-5-108/2016 zo dňa 2.12.2016 zamietol odvolanie žalobcu a potvrdil disciplinárny rozkaz č. ALTHEA-49-1/2016 zo dňa 11.11.2016. II. Žaloba 3. Advokát JUDr. Ján Garaj, MBA, podal dňa 30.1.2017 na poštovú prepravu žalobu o preskúmanie zákonnosti rozhodnutia žalovaného č. SCKM-5-108/2016 zo dňa 2.12.2016, žiadal ho zrušiť spolu s prvostupňovým rozhodnutím a vec vrátiť žalovanému na nové konanie; uplatnil si nárok na náhradu trov konania. Žalobu podal za žalobcu nrtm. X.. F. Z., X.., no plnú moc, ktorú by mu žalobca udelil, nepripojil. Pôvodne bola žaloba podaná na Krajskom súde v Žiline, ktorý vec postúpil Krajskému súdu v Bratislave uznesením č.k. 25Sa/5/2017-50 zo dňa 6.2.2017. 4. Krajský súd v Bratislave vyzval JUDr. Jána Garaja, MBA, na predloženie plnej moci, ktorú by mu žalobca udelil na zastupovanie v konaní pred správnym súdom. Výzva mu bola doručená dňa 19.6.2017. 5. JUDr. Ján Garaj, MBA, na výzvu reagoval podaním zo dňa 28.6.2017, doručeným Krajskému súdu v Bratislave dňa 3.7.2017, v ktorom uviedol, že žaloba bola nedorozumením v administratívne kancelárie podaná bez písomného plnomocenstva žalobcu a v rozpore s jeho vôľou. Klient bol o tomto nedorozumení upovedomený a žiada konanie zastaviť. Za chybu na strane jeho advokátskej kancelárie sa ospravedlnil. III. Vyjadrenie žalovaného 6. Žalovaný v písomnom vyjadrení navrhol žalobu zamietnuť ako nedôvodnú. IV. Relevantná právna úprava 7.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8. Podľa § 35 ods. 1 SSP procesnú subjektivitu má ten, kto má spôsobilosť mať práva a povinnosti, orgán verejnej správy a ten, komu ju zákon priznáva. 9.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10. Podľa § 49 ods. 2 písm. b/ SSP žalobca nemusí byť zastúpený podľa odseku 1 v konaní podľa § 6 ods. 2 písm. b/ až e/, g/ a i/. 11. Podľa § 99 písm. b/ SSP správny súd uznesením konanie zastaví, ak zistil taký nedostatok procesnej podmienky konania, ktorý nemožno odstrániť, a nebol dôvod na odmietnutie žaloby podľa § 98 ods. 1. V. Závery správneho súdu 12. Súd sa v prvom rade zaoberal procesnými podmienkami konania, t.j. či žalobu podal oprávnený subjekt, či bola podaná v súlade s vôľou žalobcu, ktorý je v administratívnom konaní a aj v následkom konaní pred správnym súdom nositeľom subjektívnych práv a povinností a má procesnú subjektivitu. 13. V predmetnej veci podal žalobu advokát JUDr. Ján Garaj, MBA, ktorému žalobca neudelil plnú moc na podanie žaloby a zastupovanie v konaní pred správnym súdom. Navyše, JUDr. Ján Garaj, MBA, súdu oznámil, že nedorozumením v administratíve jeho kancelárie bola žaloba podaná bez písomného plnomocenstva žalobcu a v rozpore s jeho vôľou. Sám žalobca žiadal konanie z tohto dôvodu zastaviť. 14. Z uvedeného je zrejmé, že pre podanie žaloby nebola splnená základná podmienka, a to vôľa žalobcu (nositeľa subjektívnych práv a povinností podľa § 35 ods. 1 SSP). Nedostatok tejto podmienky konania nie je možné odstrániť. 15. Z uvedených dôvodov správny súd konanie zastavil podľa § 99 písm. b/ SSP, pretože zistil taký nedostatok procesnej podmienky konania, ktorý nemožno odstrániť, a nebol dôvod na odmietnutie žaloby podľa § 98 ods. 1 SSP. 16. O práve účastníkov konania na náhradu trov konania súd rozhodol podľa § 170 písm. a/ SSP a žiadnemu z účastníkov konania nepriznal právo na náhradu trov konania, pretože žaloba bola odmietnutá. 17.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https://www.kauzis.sk/judikatura/r/ECLI:SK:KSBA:2017:5017200048.2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