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10Sd/105/2013 z 17. 9. 2018</w:t>
      </w:r>
    </w:p>
    <w:p>
      <w:r>
        <w:t>Rozsudok Krajského súdu Bratislava z 17. septembra 2018, sp. zn. 10Sd/105/2013, ECLI:SK:KSBA:2018:1013201525.3</w:t>
      </w:r>
    </w:p>
    <w:p>
      <w:r>
        <w:t>Súd: Krajský súd Bratislava</w:t>
      </w:r>
    </w:p>
    <w:p>
      <w:r>
        <w:t>Spisová značka: 10Sd/105/2013</w:t>
      </w:r>
    </w:p>
    <w:p>
      <w:r>
        <w:t>ECLI: ECLI:SK:KSBA:2018:1013201525.3</w:t>
      </w:r>
    </w:p>
    <w:p>
      <w:r>
        <w:t>Dátum vydania: 17. 9. 2018</w:t>
      </w:r>
    </w:p>
    <w:p>
      <w:r>
        <w:t>Forma: Rozsudok</w:t>
      </w:r>
    </w:p>
    <w:p>
      <w:r>
        <w:t>Oblasť práva: Správne právo</w:t>
      </w:r>
    </w:p>
    <w:p>
      <w:pPr>
        <w:pStyle w:val="Heading2"/>
      </w:pPr>
      <w:r>
        <w:t>Text rozhodnutia</w:t>
      </w:r>
    </w:p>
    <w:p>
      <w:r>
        <w:t>Súd: Krajský súd Bratislava Spisová značka: 10Sd/105/2013 Identifikačné číslo súdneho spisu: 1013201525 Dátum vydania rozhodnutia: 18. 09. 2018 Meno a priezvisko sudcu, VSÚ: JUDr. Beata Jurgošová ECLI: ECLI:SK:KSBA:2018:1013201525.3 ROZSUDOK V MENE SLOVENSKEJ REPUBLIKY Krajský súd v Bratislave sudkyňou JUDr. Beátou Jurgošovou v právnej veci navrhovateľa: L.. U. Ď., V. F. X, V. proti odporkyni Sociálnej poisťovni ústredie, Ul. 29. augusta č. 8-10, Bratislava o starobný dôchodok takto r o z h o d o l : Súd rozhodnutie odporkyne číslo XXX XXX XXXX X zo dňa 11.7.2013 v spojení so zmenovým rozhodnutím číslo XXX XXX XXXX X zo dňa 8.12.2014 a rozhodnutie číslo XXX XXX XXXX X zo dňa 18.3.2016 potvrdzuje. Účastníkom náhradu trov konania nepriznáva. o d ô v o d n e n i e : Rozhodnutím číslo XXX XXX XXXX X zo dňa 11.7.2013 odporkyňa podľa § 65, a § 274 ods. 1 zákona č. 461/2003 Z.z. o sociálnom poistení v znení neskorších predpisov navrhovateľovi zamietla žiadosť o starobný dôchodok. Uviedla, že navrhovateľ v službe I. kategórie funkcií získal iba 10 rokov a 154 dní, preto nárok na starobný dôchodok navrhovateľovi vznikne až dovŕšením 62 rokov veku, t.j. 18.11.2014. Rozhodnutím číslo XXX XXX XXXX X zo dňa 8.12.2014 odporkyňa podľa § 65, § 274 a § 82 zákona č. 461/2003 Z.z. o sociálnom poistení v znení neskorších predpisov navrhovateľovi od 18.11.2014 priznala starobný dôchodok v sume 371,60 eur mesačne, zvýšený od 1. januára 2015 na sumu 376,80 eur mesačne. Súčasne podľa § 65 a § 274 ods. 1 zákona č. 461/2003 Z.z. o sociálnom poistení v znení neskorších predpisov v ostatnom zamietla navrhovateľovu žiadosť o starobný dôchodok z 22. mája 2013 ku dňu 28. februára 2013. Rozhodnutím číslo XXX XXX XXXX X zo dňa 18.3.2016 odporkyňa podľa § 66 ods. 3 a § 82 zákona č. 461/2003 Z.z. o sociálnom poistení v znení neskorších predpisov navrhovateľovi od 1.1.2016 zvýšila starobný dôchodok na sumu 381,90 eur mesačne. Navrhovateľ návrhom zo dňa 21.8.2013 žiadal preskúmať rozhodnutie zo dňa 11.7.2013 a domnieval sa, že splnil podmienky na zníženie dôchodkového veku. Poukázal na to, že je nesporné, že nezískal 20 rokov potrebných na zníženie dôchodkového veku na 55 rokov, ale keďže získal službu v kategórii v rozsahu viac ako 12 rokov, čo je 61,62 % z toho, ako je uvedené v zákone, mal za to, že do starobného dôchodku by mohol ísť o 4,3134 roka, teda dovŕšením 57 rokov a 251 dní, skôr ako jeho civilní rovesníci. Následne navrhovateľ návrhom zo dňa 9.1.2015 žiadal preskúmať rozhodnutie zo dňa 8.12.2014, a namietal nepreskúmateľnosť rozhodnutia pre nedostatok dôvodov podľa § 47 zákona č. 71/1967 Zb. o správnom konaní. Taktiež namietal nezapočítanie výkonu vojenskej služby od 1.9.1968 do 31.12.1980 ako výkonu práce v I. kategórie funkcií. Poukázal na diskrimináciu pri určení sumy dôchodku. Navrhovateľ žiadal preskúmať rozhodnutie zo dňa 18.03.2016, ktorým bol navrhovateľovi od 1.1.2016 zvýšený starobný dôchodok na sumu 381,90 eur mesačne. Poukázal na nárok na zníženie dôchodkového veku, a nezarátanie zárobkov. Navrhovateľ zotrval na svojom stanovisku uvedenom v návrhu a zastával názor, že odporkyňa nesprávne vyhodnotila celú dobu jeho zamestnania a tiež nesprávne postupovala, keď v prípade pri krátení jeho starobného dôchodku použila ustanovenia Dohovoru č. 128, čo považoval za nesprávne, nakoľko doposiaľ nebol stanovený žiaden vzorec ani rozsahu krátenia starobných dôchodkov a odporkyňa postupovala ako nezákonný samourčovací aparát. Odporkyňa vo svojom písomnom vyjadrení zo dňa 4.10.2013, 10.3.2015 a 13.7.2018 uviedla, že podmienky nároku na starobný dôchodok upravuje ustanovenie § 65 ods. 1 a 2 zákona č. 461/2003 Z.z. o sociálnom poistení v znení zákona č. 555/2007 Z.z., podľa ktorého dôchodkový vek je 62 rokov veku, ak zákon neustanovuje inak, pričom podľa § 274 ods. 1 zákona, nároky vyplývajúce zo zaradenia zamestnaní do I. a II. pracovnej kategórie sa priznávajú do 31. decembra 2023. Poukázala na to, že dôchodkový vek navrhovateľa bol posúdený s prihliadnutím na ustanovenie § 21 ods. 1, § 14 ods. 4 zákona č. 100/1988 Zb. o sociálnom zabezpečení v znení neskorších predpisov a uviedla, že podľa potvrdenia Ministerstva obrany Slovenskej republiky v Bratislave zo dňa 25. februára 2013 bola navrhovateľovi zhodnotená doba základnej vojenskej služby v I. pracovnej kategórií od 1. augusta 1970 do 31. júla 1972 a doba zamestanania ako vojak z povolania od 1. augusta 1972 do 31. decembra 1980. Uviedla, že navrhovateľ v službe I. kategórie funkcií získal len 10 rokov a 154 dní, a preto mu nárok na starobný dôchodok vznikne 18. novembra 2014. Odporkyňa uviedla, že navrhovateľ dňa 19. novembra 2014 prejavil vôľu priznať starobný dôchodok od dovŕšenia dôchodkového veku 62 rokov. Rozhodnutím zo dňa 8. decembra 2014 bol navrhovateľovi priznaný starobný dôchodok podľa § 65, § 274, § 82 zákona č. 461/2003 Z.z. o sociálnom poistení v znení neskorších predpisov od 18. novembra 2014 a súčasne podľa § 65 a § 274 zákona bola navrhovateľovi zamietnutá žiadosť o starobný dôchodok zo dňa 22. mája 2013 ku dňu 28. februára 2013. Navrhovateľ podal opravný prostriedok proti rozhodnutiu zo dňa 8. decembra 2014. Odporkyňa napadnutým rozhodnutím číslo XXX XXX XXXX X zo dňa 18. marca 2016, podľa § 66 ods. 3 a § 82 zákona č. 461/2003 Z.z. v znení neskorších predpisov od 1. januára 2016 zvýšila navrhovateľovi starobný dôchodok na sumu 381,90 eur mesačne. Napadnuté rozhodnutie číslo XXX XXX XXXX X zo dňa 11.7.2013 v spojení so zmenovým rozhodnutím číslo XXX XXX XXXX X zo dňa 8.12.2014 a rozhodnutie číslo XXX XXX XXXX X zo dňa 18.3.2016 žiadala ako vecne správne potvrdiť. Súd preskúmal napadnuté rozhodnutia podľa § 250l a nasl. O.s.p., prejednal návrh navrhovateľa a dospel k záveru, že návrh nie je dôvodný. Súd vykonal dokazovanie výsluchom účastníkov, oboznámil sa s dávkovým spisom odporkyne číslo XXX XXX XXXX X, dôchodkovým spisom navrhovateľa vedeným na Vojenskom úrade sociálneho zabezpečenia Bratislava a spisovým materiálom a zistil tento skutkový stav. Navrhovateľ žiadosťou spísanou dňa 22.05.2013 požiadal odporkyňu o priznanie starobného dôchodku od 14.02.2013. Rozhodnutím číslo XXX XXX XXXX X zo dňa 11.7.2013 odporkyňa podľa § 65, § 274 zákona č. 461/2003 Z.z. o sociálnom poistení v znení neskorších predpisov zamietla navrhovateľovi žiadosť o starobný dôchodok. Zmenovým rozhodnutím číslo XXX XXX XXXX X zo dňa 8.12.2014 odporkyňa priznala podľa § 65, § 274 a § 82 zákona č. 461/2003 Z.z. o sociálnom poistení v znení neskorších predpisov navrhovateľovi od 18. novembra 2014 starobný dôchodok v sume 371,60 eur mesačne, od 1.1.2015 zvýšila navrhovateľovi starobný dôchodok na sumu 376,80 eur mesačne. Súčasne podľa § 65 a § 274 ods. 1 zákona č. 461/2003 Z.z. o sociálnom poistení v znení neskorších predpisov v ostatnom zamietla žiadosť navrhovateľa o starobný dôchodok zo dňa 22. mája 2013 ku dňu 28. februára 2013. Rozhodnutím číslo XXX XXX XXXX X zo dňa 18. marca 2016 podľa § 66 ods. 3 a § 82 zákona č. 461/2003 Z.z. v znení neskorších predpisov navrhovateľovi od 1. januára 2016 zvýšila starobný dôchodok na sumu 381,90 eur mesačne. Navrhovateľ pri výsluchu v súdnom konaní v plnom rozsahu zotrval na podaných návrhoch a uviedol, že trvá na tom, aby jeho pôsobenie v VSOŠ, služba vojaka z povolania od 1.9.1968 do 31.12.1980 bola posudzovaná ako služba 1. kategórie funkcií. Ďalej uviedol, že činnosť pyrotechnika od 1.1.2015 do 31.12.1980 zvlášť nebezpečného povolania správcu skladov munícií 8. motostreleckého klubu 13 tankovej divízie, bolo považované za zvlášť nebezpečnej povahy alebo zvláštneho stupňa nebezpečenstva. Ide o 6 rokov, ktoré by odporkyňa mala posudzovať dvojnásobne v zmysle rozkazu Ministerstva národnej obrany č. 1/1976. Uviedol, že 28.2.2013, mal okrem služby zhodnotené 33 rokov a 59 dní v civilnom sektore. Vyčítal odporkyni, že nevykonáva dokazovanie, nepredvoláva označených svedkov, neustanovuje súdneho znalca z odboru služobného práva, ako aj ignorovanie dôkazov fotografických dokumentov z čias služby na vojenských stredných školách, sú toho príkladom. Maloletí žiaci sú vyzbrojovaní strelnými zbraňami, vedeli s nimi zaobchádzať, strieľať a zabíjať ľudí. Poukázal na to, že vojenskú prísahu vykonal dňa 29.8.1970 ako maloletý, predtým jeden mesiac bol v prijímači od 1.8.1970. Ako maloletý nastúpil na vojenskú základnú školu. ČSĽA to urobila preto, lebo ju k tomu oprávňovali zákony o zbraniach a strelive. Namietal postup Ministerstva obrany Slovenskej republiky pri vydávaní potvrdení o nezaraďovaní žiakov vojenských stredných škôl do 1. a II. kategórie, a poukázal na to, že ministerstvo nemá rezortný zoznam preferovaných zamestnaní zaradených do 1. a II. kategórie funkcií. Vyčítal odporkyni, že nevykonáva dokazovanie, nepredvoláva označených svedkov, neustanovuje súdneho znalca z odboru služobného práva a ignoruje dôkazy fotografických dokumentov z čias služby na vojenských stredných školách. Zástupkyňa odporkyne sa v plnom rozsahu pridŕžala písomných vyjadrení a poukázala na to, že odporkyňa je povinná rešpektovať vyjadrenie Ministerstva obrany Slovenskej republiky. Navrhovateľovi bola doba štúdia na Vojenskej strednej odbornej škole vo Vyššom delostreleckom učilišti Martin od 3.8.1970 do 31.7.1972 a zamestnanie vojaka z povolania od 1.8.1972 do 31.12.1980 zhodnotená v I. kategórii funkcií. Podľa § 65 ods. 1 zákona č. 461/2003 Z.z. o sociálnom poistení v znení zákona č. 555/2007 Z.z. poistenec má nárok na starobný dôchodok, ak bol dôchodkovo poistený najmenej 15 rokov a dovŕšil dôchodkový vek. Podľa § 65 ods. 2 zákona č. 461/2003 Z.z.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8 zákona č. 461/2003 Z.z. v znení neskorších predpisov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7 veta prvá zákona č. 461/2003 Z.z. v znení zákona č. 244/2005 Z.z. rozhodujúce obdobie na zistenie priemerného osobného mzdového bodu sú kalendárne roky pred rokom, v ktorom boli splnené podmienky nároku na dôchodkovú dávku, s výnimkou kalendárnych rokov pred 1. januárom 1984, ak tento zákon neustanovuje inak. Podľa § 66 ods. 2 cit. zákona ak poistenec bol dôchodkovo poistený po splnení podmienok nároku na starobný dôchodok a nepoberal tento dôchodok alebo jeho časť, suma starobného dôchodku sa určí podľa odseku 1 a pripočíta sa k nej suma určená ako súčin súčtu osobných mzdových bodov získaných za obdobie dôchodkového poistenia po vzniku nároku na starobný dôchodok a aktuálnej dôchodkovej hodnoty. Takto určená suma starobného dôchodku sa zvýši o 0,5% za každých 30 dní dôchodkového poistenia získaných po vzniku nároku na starobný dôchodok bez poberania tohto dôchodku alebo jeho časti. Podľa § 293z cit. zákona ak nárok na dôchodkovú dávku vznikol pred 1. januárom 2008, podmienky nároku na dôchodkovú dávku sa posudzujú a jej suma sa určuje aj po 31. decembri 2007 podľa zákona účinného pred 1. januárom 2008, ak tento zákon neustanovuje inak.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274 ods. 1 zákona č. 461/2003 Z.z. o sociálnom poistení v znení neskorších predpisov nároky vyplývajúce zo zaradenia zamestnaní do I. a II. pracovnej kategórie sa priznávajú do 31. decembra 2023. Podľa § 274 ods. 2 cit. zákona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To platí aj vtedy, ak sa suma dôchodkov uvedených v prvej vete určuje na účely určenia sumy vdovského dôchodku, vdoveckého dôchodku alebo sirotského dôchodku. Podľa § 82 ods. 1 zákona č. 461/2003 Z.z. o sociálnom poistení v znení účinnom do 31.12.2012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82 ods. 3 cit. zákona na zvýšenie dôchodkovej dávky je rozhodujúca mesačná suma dôchodkovej dávky vyplácaná ku dňu, od ktorého sa zvyšuje. Podľa 82 ods. 9 cit. zákona zvýšenie dôchodkových dávok sa zlučuje s dôchodkovou dávkou, pri ktorej toto zvýšenie patrí. Podľa § 82 ods. 1 zákona č. 461/2003 Z.z. o sociálnom poistení v znení zákona č. 252/2012 Z.z.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a)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 Podľa § 82 ods. 2 písm. b)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 písm. a) opatrenia Ministerstva práce, sociálnych vecí a rodiny Slovenskej republiky č. 329/2012 Z.z., ktorým sa ustanovuje pevná suma zvýšenia dôchodkovej dávky a percento zvýšenia úrazovej renty v roku 2013 dôchodková dávka v roku 2013 sa zvyšuje takto: starobný dôchodok o 11,20 eura. Podľa § 1 písm. a)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8,80 eura, ak ide o starobný dôchodok. Podľa § 112 ods. 1 cit. zákona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V preskúmavanej veci súd zistil, že navrhovateľ narodený dňa 18.11.1952 žiadosťou spísanou dňa 22.5.2013 požiadal odporkyňu o priznanie starobného dôchodku od 14.2.2013. Rozhodnutím číslo XXX XXX XXXX X zo dňa 11.7.2013 odporkyňa podľa § 65, § 274 zamietla žiadosť navrhovateľa o starobný dôchodok s odôvodnením, že navrhovateľ v zamestnaní uvedenom v § 14 ods. 2 písm. b) až h) zákona č. 100/1988 Zb. o sociálnom zabezpečení ako vojak z povolania získal 3 804 dní, t.j. 10 rokov a 154 dní. Vzhľadom na to, že navrhovateľ v službe I. kategórie funkcií získal iba 10 rokov a 154 dní, nárok na starobný dôchodok mu vznikne až dovŕšením 62 rokov veku, t.j. 18. novembra 2014. Rozhodnutím číslo XXX XXX XXXX X zo dňa 8.12.2014 odporkyňa od 18.11.2014 priznala navrhovateľovi starobný dôchodok v sume 371,60 eur mesačne podľa § 65, § 274 a § 82 zákona č. 461/2003 Z.z. o sociálnom poistení v znení neskorších predpisov, zvýšený od 1. januára 2015 na sumu 376,80 eur mesačne. Súčasne podľa § 65 a § 274 ods. 1 zákona č. 461/2003 Z.z. o sociálnom poistení v znení neskorších predpisov v ostatnom zamietla žiadosť navrhovateľa o starobný dôchodok z 22.5.2013 ku dňu 28.2.2013 s odôvodnením, že podľa § 65 ods. 1 zákona č. 461/2003 Z.z. v znení zákona č. 555/2007 Z.z. nárok na starobný dôchodok vzniká získaním 15 rokov obdobia dôchodkového poistenia a dosiahnutím dôchodkového veku. Dôchodkový vek navrhovateľ podľa § 65 ods. 2 zákona č. 461/2003 Z.z. dosiahol dovŕšením 62 rokov veku, dňa 18.11.2014. K 18.11.2014 navrhovateľ získal 16 879 dní obdobia dôchodkového poistenia, presný rozpis je uvedený v priloženom osobnom liste dôchodkového poistenia (ďalej len „osobný list“). Pri posúdení nároku na dôchodok a určení jeho sumy boli zhodnotené všetky preukázané obdobia dôchodkového poistenia. Získanie ďalšieho obdobia dôchodkového poistenia nebolo preukázané. Navrhovateľ získal 46 rokov a 89 dní obdobia dôchodkového poistenia, čím splnil podmienky nároku na starobný dôchodok 18.11.2014. Rozhodnutím číslo XXX XXX XXXX X zo dňa 18.3.2016 navrhovateľovi odporkyňa od 1.1.2016 zvýšila starobný dôchodok na sumu 381,90 eur mesačne, podľa § 82 zákona č. 461/2003 Z.z. v znení neskorších predpisov zvýšila od 1.1.2016 o 1,90 eur mesačne, na 381,90 eur mesačne. Z vyjadrenia Ministerstva obrany Slovenskej republiky, sekcia ekonomiky, odbor financovania a konsolidácie Bratislava číslo SEEK-37-110/2013-1 zo dňa 30. apríla 2013 súd zistil, že podľa vyjadrenia Vojenského úradu sociálneho zabezpečenia Bratislava navrhovateľ nie je poberateľom dávky výsluhového zabezpečenia (v tom ani výsluhového ani invalidného výsluhového dôchodku). Na základe údajov uvedených v dokladoch z Vojenského archívu - Centrálnej registratúry Trnava navrhovateľ od 3. augusta 1970 do 31. júla 1972 vykonal základnú vojenskú službu ako žiak Vojenskej strednej odbornej školy vo Vyššom delostreleckom učilišti Martin (v I. kategórii) a od 1. augusta 1972 do 31. decembra 1980 bol zamestnaný ako vojak z povolania v I. kategórii bez vylúčiteľných dôb. V jednotlivých rokoch boli jeho hrubé zárobky v Kčs nasledovné: 1972- 10 250,-Kčs, 1973- 26 050,- Kčs, 1974 - 28 800,- Kčs, 1975- 30375,- Kčs, 1976- 31 709,-Kčs, 1977- 35 056,50 Kčs, 1978- 34 163,50 Kčs, 1979- 38 204,-Kčs, 1980- 40468,-Kčs. Z dávkového spisu odporkyne číslo 521 118 1930 0 súd zistil, že okrem vyššie uvedeného vyjadrenia Ministerstva obrany Slovenskej republiky, sekcia ekonomiky, odbor financovania a konsolidácie číslo SEEK-37-110/2013-1 zo dňa 30. apríla 2013 sa v ňom nachádza list Ministerstva obrany Slovenskej republiky, odbor financovania a konsolidácie Bratislava číslo SEEK-37-138/20103 zo dňa 5. apríla 2013. Podľa potvrdenia Vojenského úradu sociálneho zabezpečenia číslo VÚSZ-327-71/2005 zo dňa 17.1.2006 navrhovateľ konal vojenskú základnú službu od 3.8.1970 do 31.7.1972 v I. kategórii funkcií, ďalšiu službu dôstojníka z povolania od 1.8.1972 do 24.10.1977 v I. kategórii, ďalšiu službu od 25.10.1977 do 31.12.1980 v II. kategórii. V preskúmavanej veci súd mal za preukázané, že navrhovateľ v zamestnaní uvedenom v § 14 ods. 2 písm. b) až h) zákona č. 100/1988 Zb. o sociálnom zabezpečení ako vojak z povolania získal 3 804 dní, t.j. 10 rokov a 154 dní, nárok na starobný dôchodok mu vznikne 18.11.2014. K námietke nezapočítania prvého a druhého ročníka do I. pracovnej kategórie, je potrebné uviesť, že odporkyňa vychádzala z potvrdenia Ministerstva obrany Slovenskej republiky zo dňa 25.2.2013, v ktorom je potvrdená základná vojenská služba v I . pracovnej kategórii od 1.8.1970 do 31.7.1972 a doba zamestnania navrhovateľa ako vojaka z povolania od 1.8.1972 do 31.12.1980. Súd mal tiež podľa potvrdenia Ministerstva obrany Slovenskej republiky č. SEEK-37-110/0213-1 zo dňa 30.4.2013 preukázané, že navrhovateľ nie je poberateľom dávky výsluhového zabezpečenia. Navrhovateľ podľa uvedeného potvrdenia vykonával základnú vojenskú službu v I. kategórii funkcií od 3.8.1970 do 31.7.1972 a od 1.8.1972 do 31.12.1980 bol zamestnaný ako vojak z povolania v I. kategórii funkcií. Navrhovateľ v zamestnaní I. kategórii funkcií, ktoré sa podľa § 14 ods. 2 písm. b) až h) zákona č. 100/1988 Zb. o sociálnom zabezpečení v znení neskorších predpisov hodnotí ako zamestnanie v I. pracovnej kategórii získal 10 rokov a 154 dní, nárok na starobný dôchodok mu ku dňu 28.2.2013 nevznikol. Podľa § 65 ods. 1 zákona č. 461/2003 Z.z. v znení zákona č. 555/2007 Z. z. nárok na starobný dôchodok vzniká získaním 15 rokov obdobia dôchodkového poistenia a dosiahnutím dôchodkového veku. Navrhovateľovi nárok na starobný dôchodok podľa § 65 ods. 2 zákona č. 461/2003 Z.z. vznikol až dovŕšením 62 rokov veku, t.j. 18.11.2014. K novembru 2014 navrhovateľ získal 16 879 dní obdobia dôchodkového poistenia (ďalej len „osobný list“). Pri posúdení nároku na dôchodok a určení jeho sumy boli zhodnotené všetky preukázané obdobia dôchodkového poistenia. Získanie ďalšieho obdobia dôchodkového poistenia nebolo preukázané. Navrhovateľ získal 46 rokov a 89 dní obdobia dôchodkového poistenia, čím splnil podmienky nároku na starobný dôchodok 18.11.20014. Rozhodujúce obdobie sa určilo v súlade s § 63 ods. 6 zákona č. 461/2003 Z.z. v znení neskorších predpisov ako kalendárne roky pred rokom, v ktorom boli splnené podmienky nároku na dôchodok, sú to kalendárne roky 1984 až 2013, a teda hrubé zárobky = vymeriavacie základy sú v osobných listoch dôchodkového poistenia až od roku 1984. Do rozhodujúceho obdobia nepatria kalendárne roky pred 1.1.1984 a ani kalendárne roky, počas ktorých poistenec získal 365 (366) dní náhradnej doby, doby štúdia, doby výkonu civilnej služby, obdobia poberania invalidného dôchodku po 31.12.2007 priznaného a vyplácaného Sociálnou poisťovňou alebo obdobia dôchodkového poistenia, za ktoré nemožno určiť osobný mzdový bod. Suma starobného dôchodku patriaca za obdobie dôchodkového poistenia do vzniku nároku na starobný dôchodok je 362,80 eur mesačne. Je určená ako súčin priemerného osobného mzdového bodu, obdobia dôchodkového poistenia a aktuálnej dôchodkovej hodnoty. Priemerný osobný mzdový bod 0,7652 x 46,2439 rokov obdobia dôchodkového poistenia x aktuálna dôchodková hodnota 10,2524 = 362,80 eur mesačne. Podľa § 274 zákona č. 461/2003 Z.z. suma starobného dôchodku poistenca, ktorému sa do 31.12.2023 priznávajú nároky vyplývajúce zo zaradenia zamestnaní do I. a II. pracovnej kategórie, nesmie byť nižšia ako suma určená podľa zákona č. 100/1988 Zb. v znení neskorších predpisov, a to vrátane úpravy starobného dôchodku podľa zákona č. 306/2002 Z.z. v znení zákona č. 639/2002 Z.z. a zvýšenia dôchodku podľa zákona č. 222/2003 Z.z. Suma starobného dôchodku podľa predpisov účinných do 31.12.2003 je určená z priemerného mesačného zárobku 135,00 eur za roky 2010, 2009, 2013, 2005, 2012. Započítaná doba zamestnania je 44 rokov, na dobu zamestnania pred 18. rokom veku sa neprihliada. Starobný dôchodok je 79 % priemerného mesačného zárobku, t.j. 106,70 eur mesačne. K uvedenému patrí úprava podľa zákona č. 306/2002 Z.z. v znení zákona č.639/2002 Z.z. Vzhľadom na to, že v zamestnaní I. kategórie funkcií, ktoré je postavené na roveň zamestnania I. pracovnej kategórie uvedenom v § 14 ods. 2 písm. b) až h) zákona č. 100/1988 Zb. o sociálnom zabezpečení navrhovateľ získal iba 3 084 dní, t.j. 10 rokov a 154 dní, nárok na starobný dôchodok mu nevznikol. Starobný dôchodok navrhovateľovi bol priznaný od dovŕšenia 62 rokov veku, t.j. 18.11.2014, na základe prejavu vôle zo dňa 19.11.2014. Suma starobného dôchodku navrhovateľa sa podľa § 82 zákona č. 461/2003 Z.z. v znení neskorších predpisov zvyšuje od 1.1.2016 o 1,90 eur mesačne na 381,90 eur mesačne. Súd poukazuje na to, že konanie o preskúmanie zákonnosti rozhodnutia správneho orgánu je konaním o opravnom prostriedku proti neprávoplatnému rozhodnutiu správneho orgánu, ktoré je upravené v tretej hlave piate časti Občianskeho súdneho poriadku, pričom sa jedná o nesporové konanie a dokazovanie v ňom súd nevykonáva. V tomto konaní súd nemá povinnosť vypočuť svedkov, resp. ustanoviť znalca aj v prípade ak to účastník navrhne, kedy to nepovažuje za potrebné. Zároveň poukazuje aj na to, že zaradenie doby služby do I. a II. kategórie funkcií je vo výlučnej kompetencii Ministerstva obrany Slovenskej republiky, ktoré je zodpovedné za údaje, ktoré poskytuje odporkyni v súvislosti s rozhodovaním o dôchodkovej dávke. K námietke nezapočítania výkonu vojenskej služby od 1.9.1968 do 31.12.1980 ako výkonu práce v I. kategórii funkcií, je potrebné uviesť, že uvedené obdobie je zhodnotené ako I. kategória. Z potvrdenia Ministerstva obrany SR vyplýva, že je potvrdená základná vojenská služba v I. kategórii od 1.8.1970 do 31.7.1972 a od 1.8.1972 do 31.12.1980. K návrhu na zníženie dôchodkového veku je potrebné uviesť, že s poukazom na to, že v zamestnaní I. kategórie funkcií, ktoré je postavené na roveň zamestnania I. pracovnej kategórie uvedenom v § 14 ods. 2 písm. b) až h) zákona č. 100/1988 Zb. o sociálnom zabezpečení získal navrhovateľ iba 3 804 dní, t.j. 10 rokov a 154 dní, nárok na zníženie dôchodkového veku navrhovateľovi nevznikol. Výpočet zníženia dôchodkového veku tak ako navrhovateľ navrhol, nie je v súlade s platným právnym predpisom. K námietke nepriznania dňa 31.12.1980 k dobru, keď v jeden deň pracoval u dvoch zamestnávateľov, je potrebné poukázať na to, že pokiaľ má poistenec v tom istom období viacero dôchodkových poistení, započíta sa obdobie dôchodkového poistenia len raz. Záverom súd uvádza, že rozhodnutie číslo XXX XXX XXXX X zo dňa 5.10.2015, proti ktorému omylom navrhovateľ podal opravný prostriedok, sa netýka tohto konania. Súd preto toto rozhodnutie v tomto konaní nemohol preskúmať a ani sa ním zaoberať. Odporkyňa zistila, že rozhodnutie zo dňa 5.10.2015 nadobudlo právoplatnosť dňa 16.11.2015. Vzhľadom na vyššie uvedené súd rozhodnutie číslo XXX XXX XXXX X zo dňa 11.7.2013 v spojení so zmenovým rozhodnutím číslo XXX XXX XXXX X zo dňa 8.12.2014 a rozhodnutie číslo XXX XXX XXXX X zo dňa 18.3.2016 podľa § 250q ods. 2 O.s.p. ako vecne správne potvrdil. O trovách konania súd rozhodol podľa § 250k ods. 1 v spojení s § 250l ods. 2 O.s.o. Navrhovateľ nebol v konaní úspešný, a preto mu súd trovy konania nepriznal a odporkyni trovy konania neprislúchajú.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https://www.kauzis.sk/judikatura/r/ECLI:SK:KSBA:2018:1013201525.3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