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6S/83/2014 z 21. 11. 2018</w:t>
      </w:r>
    </w:p>
    <w:p>
      <w:r>
        <w:t>Uznesenie Krajského súdu Bratislava z 21. novembra 2018, sp. zn. 6S/83/2014, ECLI:SK:KSBA:2018:1014200627.4</w:t>
      </w:r>
    </w:p>
    <w:p>
      <w:r>
        <w:t>Súd: Krajský súd Bratislava</w:t>
      </w:r>
    </w:p>
    <w:p>
      <w:r>
        <w:t>Spisová značka: 6S/83/2014</w:t>
      </w:r>
    </w:p>
    <w:p>
      <w:r>
        <w:t>ECLI: ECLI:SK:KSBA:2018:1014200627.4</w:t>
      </w:r>
    </w:p>
    <w:p>
      <w:r>
        <w:t>Dátum vydania: 21. 11. 2018</w:t>
      </w:r>
    </w:p>
    <w:p>
      <w:r>
        <w:t>Forma: Uznesenie</w:t>
      </w:r>
    </w:p>
    <w:p>
      <w:pPr>
        <w:pStyle w:val="Heading2"/>
      </w:pPr>
      <w:r>
        <w:t>Text rozhodnutia</w:t>
      </w:r>
    </w:p>
    <w:p>
      <w:r>
        <w:t>Súd: Krajský súd Bratislava Spisová značka: 6S/83/2014 Identifikačné číslo súdneho spisu: 1014200627 Dátum vydania rozhodnutia: 22. 11. 2018 Meno a priezvisko sudcu, VSÚ: Mgr. Mária Bindas Kántorová ECLI: ECLI:SK:KSBA:2018:1014200627.4 Uznesenie Krajský súd v Bratislave v právnej veci žalobcu: O.. Z. Z., prechodne bytom O.. S.W. XX, XXX XX I., korešpondenčná adresa Z..F..I. XX, XXX XX I., proti žalovanému: Krajský dopravný inšpektorát Krajského riaditeľstva PZ v Bratislave, Špitálska 14, 811 08 Bratislava, v konaní o preskúmanie zákonnosti rozhodnutia žalovaného č. KRPZ-P-10/BA-KDI21-2014 zo dňa 29.01.2014, takto r o z h o d o l : Krajský súd v Bratislave konanie z a s t a v u j e . Žiaden z účastníkov nemá právo na náhradu trov konania. o d ô v o d n e n i e : 1. Žalobca sa žalobou doručenou Krajskému súdu v Bratislave (ďalej len „správny súd“) dňa 24.04.2014 domáhal preskúmania zákonnosti rozhodnutia žalovaného č. KRPZ-P-10/BA-KDI21-2014 zo dňa 29.01.2014, ktorým žalovaný potvrdil rozhodnutie Okresného dopravného inšpektorátu Okresného riaditeľstva PZ v Bratislave II, č.p. ORP-P-1234/BAII-ODI-2012-V zo dňa 29.11.2013 o uložení sankcie vo výške 500,- eur. 2. Výzvou č.k. 6S/83/2014-20 zo dňa 04.02.2016 správny súd vyzval žalobcu na zaplatenie súdneho poplatku vo výške 35,- eur v lehote 10 dní od doručenia pod následkom zastavenia konania. Dňa 17.03.2016 bol správnemu súdu doručený návrh na oslobodenie od platenia súdnych poplatkov v predmetnom konaní. Uznesením č.k. 6S/83/2014-24 zo dňa 10.10.2016 správny súd žalobcovi nepriznal oslobodenie od súdnych poplatkov. Proti uzneseniu o nepriznaní oslobodenia od súdnych poplatkov podal žalobca sťažnosť, o ktorej rozhodol súd uznesením č.k. 6S/83/2014-37 zo dňa 06.06.2017 tak, že sťažnosť zamietol a žalobcovi náhradu trov konania o sťažnosti nepriznal. 3. Podľa § 2 ods. l písm. a) zákona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Keďže žalobca nezaplatil súdny poplatok v lehote určenej súdom a ani dodatočne, správny súd postupoval v zmysle § 10 ods. 1 zákona o súdnych poplatkoch a predmetné konanie zastavil. 8. O náhrade trov konania správny súd rozhodol podľa § 170 písm. b) zákona č. 162/2015 Z.z.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https://www.kauzis.sk/judikatura/r/ECLI:SK:KSBA:2018:1014200627.4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