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8Sd/126/2015 z 17. 4. 2018</w:t>
      </w:r>
    </w:p>
    <w:p>
      <w:r>
        <w:t>Uznesenie Krajského súdu Bratislava z 17. apríla 2018, sp. zn. 8Sd/126/2015, ECLI:SK:KSBA:2018:1015201903.2</w:t>
      </w:r>
    </w:p>
    <w:p>
      <w:r>
        <w:t>Súd: Krajský súd Bratislava</w:t>
      </w:r>
    </w:p>
    <w:p>
      <w:r>
        <w:t>Spisová značka: 8Sd/126/2015</w:t>
      </w:r>
    </w:p>
    <w:p>
      <w:r>
        <w:t>ECLI: ECLI:SK:KSBA:2018:1015201903.2</w:t>
      </w:r>
    </w:p>
    <w:p>
      <w:r>
        <w:t>Dátum vydania: 17. 4. 2018</w:t>
      </w:r>
    </w:p>
    <w:p>
      <w:r>
        <w:t>Forma: Uznesenie</w:t>
      </w:r>
    </w:p>
    <w:p>
      <w:pPr>
        <w:pStyle w:val="Heading2"/>
      </w:pPr>
      <w:r>
        <w:t>Text rozhodnutia</w:t>
      </w:r>
    </w:p>
    <w:p>
      <w:r>
        <w:t>Súd: Krajský súd Bratislava Spisová značka: 8Sd/126/2015 Identifikačné číslo súdneho spisu: 1015201903 Dátum vydania rozhodnutia: 18. 04. 2018 Meno a priezvisko sudcu, VSÚ: JUDr. Blanka Malichová ECLI: ECLI:SK:KSBA:2018:1015201903.2 Uznesenie Krajský súd v Bratislave v právnej veci navrhovateľky: R., proti odporkyni: Sociálna poisťovňa ústredie, Ul. 29. augusta 8 - 10, Bratislava, v konaní o invalidný dôchodok, o preskúmanie rozhodnutia správneho orgánu vo veci dôchodkového poistenia č. XXX XXX XXXX 0 zo dňa 02. júna 2015, na späťvzatie opravného prostriedku takto r o z h o d o l : Konanie z a s t a v u j e . Žiaden z účastníkov nemá právo na náhradu trov konania. o d ô v o d n e n i e : 1. Navrhovateľka opravným prostriedkom zo dňa 22.06.2015 a Krajskému súdu v Bratislave (ďalej iba „súd“) doručeným prostredníctvom odporkyne dňa 19.11.2015 žiadala preskúmať rozhodnutie odporkyne číslo XXX XXX XXXX X zo dňa 02.06. 2015, ktorým jej podľa § 70 ods. 1 a § 82 zák. č. 461/2003 Z.z. o sociálnom poistení, priznala od 23.04.2015 nárok na invalidný dôchodok nakoľko má mieru poklesu schopnosti vykonávať zárobkovú činnosť 45% a splnila aj ostatné podmienky nároku na invalidný dôchodok uvedené v § 70 ods. 1 zákona č. 461/2003 Z. z. v znení neskorších predpisov. 2. Písomným podaním doručeným súdu dňa 17.04.2018 žiadala navrhovateľka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Podľa ustanovenia § 246c ods. 1 prvej vety O. s. p., pre riešenie otázok, ktoré nie sú priamo upravené v tejto časti, sa použijú primerane ustanovenia prvej, tretej a štvrtej časti tohto zákona. 12.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13.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https://www.kauzis.sk/judikatura/r/ECLI:SK:KSBA:2018:1015201903.2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