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8Scud/8/2016 z 27. 2. 2018</w:t>
      </w:r>
    </w:p>
    <w:p>
      <w:r>
        <w:t>Uznesenie Krajského súdu Bratislava z 27. februára 2018, sp. zn. 8Scud/8/2016, ECLI:SK:KSBA:2018:1016200620.2</w:t>
      </w:r>
    </w:p>
    <w:p>
      <w:r>
        <w:t>Súd: Krajský súd Bratislava</w:t>
      </w:r>
    </w:p>
    <w:p>
      <w:r>
        <w:t>Spisová značka: 8Scud/8/2016</w:t>
      </w:r>
    </w:p>
    <w:p>
      <w:r>
        <w:t>ECLI: ECLI:SK:KSBA:2018:1016200620.2</w:t>
      </w:r>
    </w:p>
    <w:p>
      <w:r>
        <w:t>Dátum vydania: 27. 2. 2018</w:t>
      </w:r>
    </w:p>
    <w:p>
      <w:r>
        <w:t>Forma: Uznesenie</w:t>
      </w:r>
    </w:p>
    <w:p>
      <w:pPr>
        <w:pStyle w:val="Heading2"/>
      </w:pPr>
      <w:r>
        <w:t>Text rozhodnutia</w:t>
      </w:r>
    </w:p>
    <w:p>
      <w:r>
        <w:t>Súd: Krajský súd Bratislava Spisová značka: 8Scud/8/2016 Identifikačné číslo súdneho spisu: 1016200620 Dátum vydania rozhodnutia: 28. 02. 2018 Meno a priezvisko sudcu, VSÚ: JUDr. Blanka Malichová ECLI: ECLI:SK:KSBA:2018:1016200620.2 Uznesenie Krajský súd v Bratislave v právnej veci navrhovateľky: I. G., nar. XX.XX.XXXX, štátna občianka SR, trvale bytom I. proti odporkyni: Sociálna poisťovňa - ústredie, ul. 29. augusta č. 8-10, Bratislava, o preskúmanie zákonnosti rozhodnutí č. XXX XXX XXXX - I., II. zo dňa 19.10.2015 r o z h o d o l : Krajský súd v Bratislave p o s t u p u j e vec miestne príslušnému Krajskému súdu v Trenčíne. o d ô v o d n e n i e : 1. Dňa 12.04.2016 bolo prostredníctvom odporkyne Krajskému súdu v Bratislave doručený opravný prostriedok - návrh navrhovateľky na preskúmanie rozhodnutia odporkyne č. XXX XXX XXXX. Lustráciou v registri obyvateľov bolo zistené, že navrhovateľka má trvalý pobyt v Trenčíne. 2. Podľa ust. § 492 ods. 1 zákona č. 162/2015 Z. z. Správny súdny poriadok (ďalej len S.s.p.) konania podľa tretej hlavy piatej časti Občianskeho súdneho poriadku začaté predo dňom nadobudnutia účinnosti tohto zákona sa dokončia podľa doterajších predpisov. 3. Podľa § 250l zákona č. 99/1963 Zb. Občiansky súdny poriadok (ďalej iba „O.s.p.“), podľa ustanovení tejto hlavy sa postupuje v prípadoch, v ktorých zákon zveruje súdom rozhodovanie o opravných prostriedkoch proti neprávoplatným rozhodnutiam správnych orgánov (ods. 1). Pokiaľ v tejto hlave nie je ustanovené inak, použije sa primerane ustanovenie druhej hlavy s výnimkou § 250a (ods. 2). 4. Podľa § 246 ods. 1 O.s.p,, na preskúmavanie rozhodnutí a postupov sú vecne príslušné krajské súdy, ak zákon neustanovuje inak. 5. Podľa § 246a ods. 2 O.s.p,. v konaní podľa tretej hlavy tejto časti je miestne príslušný všeobecný súd navrhovateľa alebo krajský súd, v obvode ktorého je tento súd. 6. Podľa § 246c ods. 2 O.s.p., pre riešenie otázok, ktoré nie sú priamo upravené v tejto časti, sa použijú primerane ustanovenia prvej &lt;https://www.slov-lex.sk/pravne-predpisy/SK/ZZ/1963/99/20160614&gt;, tretej a štvrtej časti tohto zákona &lt;https://www.slov-lex.sk/pravne-predpisy/SK/ZZ/1963/99/20160614&gt;. 7. Podľa § 11 ods. 1 O.s.p., konanie sa uskutočňuje na tom súde, ktorý je vecne a miestne príslušný. Príslušnosť sa určuje podľa okolností, ktoré tu sú v čase začatia konania a trvá až do jeho skončenia. 8. Podľa § 85 ods. 1 O.s.p. všeobecným súdom občana je súd, v obvode ktorého má občan bydlisko, a ak nemá bydlisko, súd, v obvode ktorého sa zdržuje. 9. Podľa § 250d ods. 2 O.s.p., ak predseda senátu zistí, že súd nie je vecne alebo miestne príslušný, postúpi vec uznesením príslušnému súdu. 10. S poukazom na vyššie citované zákonné ustanovenia, vychádzajúc z registrovaného trvalého pobytu navrhovateľky v Trenčíne, Krajský súd v Bratislave skúmal svoju miestnu príslušnosť na konanie. V zmysle ust. § 9 ods. 3 pís. c/ zákona č. 221/1996 Z. z. o územnom a správnom usporiadaní SR je mesto Trenčín okresom, ktorý v zmysle ust. § 2 ods. 20 patrí do územnej pôsobnosti Okresného súdu Trenčín a v zmysle § 3 ods. 3 zák. č. 371/2004 Z. z. o sídlach a obvodoch súdov SR spadá do územnej pôsobnosti Krajského súdu v Trenčíne. 11. S poukazom na uvedené, je na konanie vecne a miestne príslušným súdom Krajský súd v Trenčíne, ktorému bude po právoplatnosti tohto uznesenia spis zaslaný na ďalšie konanie. Poučenie: Proti tomuto uzneseniu odvolanie nie je prípustné.</w:t>
      </w:r>
    </w:p>
    <w:p/>
    <w:p>
      <w:r>
        <w:t>Zdroj: KAUZIS.SK – https://www.kauzis.sk/judikatura/r/ECLI:SK:KSBA:2018:1016200620.2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