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1S/304/2016 z 10. 7. 2018</w:t>
      </w:r>
    </w:p>
    <w:p>
      <w:r>
        <w:t>Uznesenie Krajského súdu Bratislava z 10. júla 2018, sp. zn. 1S/304/2016, ECLI:SK:KSBA:2018:1016202691.2</w:t>
      </w:r>
    </w:p>
    <w:p>
      <w:r>
        <w:t>Súd: Krajský súd Bratislava</w:t>
      </w:r>
    </w:p>
    <w:p>
      <w:r>
        <w:t>Spisová značka: 1S/304/2016</w:t>
      </w:r>
    </w:p>
    <w:p>
      <w:r>
        <w:t>ECLI: ECLI:SK:KSBA:2018:1016202691.2</w:t>
      </w:r>
    </w:p>
    <w:p>
      <w:r>
        <w:t>Dátum vydania: 10. 7. 2018</w:t>
      </w:r>
    </w:p>
    <w:p>
      <w:r>
        <w:t>Forma: Uznesenie</w:t>
      </w:r>
    </w:p>
    <w:p>
      <w:pPr>
        <w:pStyle w:val="Heading2"/>
      </w:pPr>
      <w:r>
        <w:t>Text rozhodnutia</w:t>
      </w:r>
    </w:p>
    <w:p>
      <w:r>
        <w:t>Súd: Krajský súd Bratislava Spisová značka: 1S/304/2016 Identifikačné číslo súdneho spisu: 1016202691 Dátum vydania rozhodnutia: 11. 07. 2018 Meno a priezvisko sudcu, VSÚ: JUDr. Anna Peťovská PhD. ECLI: ECLI:SK:KSBA:2018:1016202691.2 Uznesenie Krajský súd v Bratislave ako správny súd v právnej veci žalobcu: Lesoochranárske zoskupenie VLK, občianske združenie, Tulčík č. 310, 082 13 Tulčík, IČO: 31 303 862, právne zastúpený JUDr. Ivetou Rajtákovou, advokátkou, Štúrova č. 20, 042 83 Košice, proti žalovanému: Ministerstvo životného prostredia Slovenskej republiky, Námestie Ľ. Štúra č. 1, 812 35 Bratislava, za účasti: 1. Alpine Oil and Gas, s.r.o., Karadžičova 16, 821 08 Bratislava, IČO: 36 702 722, 2. Societatea Nationala de Gaze Naturale „ROMGAZ" S.A., organizačná zložka Bratislava, Karadažičova 16, 821 08 Bratislava, IČO: 44 465 734, 3. JKX Slovakia B.V., organizačná zložka, Boženy Němcovej 8, 811 04 Bratislava, IČO: 44 349 459, v konaní o preskúmanie zákonnosti postupu a rozhodnutia žalovaného - listu č. 52247/2016 (2) sp.zn. 7738/2016-9.2 zo dňa 29.09.2016, takto r o z h o d o l : Krajský súd v Bratislave konanie z a s t a v u j e . Žiaden z účastníkov n e m á právo na náhradu trov konania. o d ô v o d n e n i e : 1. Žalobou doručenou Krajskému súdu v Bratislave dňa 13.12.2016 sa žalobca domáhal preskúmania zákonnosti rozhodnutia žalovaného - listu č. 52247/2016 (2) sp.zn. 7738/2016-9.2 zo dňa 29.09.2016. 2. Rozhodnutím prvostupňového správneho orgánu č. sp. 5020/2016-7.3 č.z. 32017/2016 zo dňa 07.06.2016 tento rozhodol o zmenšení rozlohy a predĺžení doby platnosti prieskumného územia Medzilaborce - ropa a horľavý zemný plyn pre držiteľov prieskumného územia spoločnosť Alpine Oil and Gas, s.r.o., Karadžičova 16, 821 08 Bratislava, IČO: 36 702 722 (prieskumný podiel 50%), Societatea Nationala de Gaze Naturale „ROMGAZ“ S.A., organizačná zložka Bratislava, Karadažičova 16, 821 08 Bratislava, IČO: 44 465 734 (prieskumný podiel 25%), JKX Slovakia B.V., organizačná zložka, Boženy Němcovej 8, 811 04 Bratislava, IČO: 44 349 459 (prieskumný podiel 25%) (ďalej len ,,držitelia prieskumného územia“) na vykonávanie ložiskového geologického prieskumu vyhradených nerastov: ropa a horľavý zemný plyn v etape vyhľadávacieho ložiskového prieskumu o 5 rokov, a to do 01.08.2021. Proti tomuto rozhodnutiu žalobca podal dňa 28.08.2016 rozklad, ktorý žalovaný preskúmal v zmysle ust. § 61 zákona č. 71/1967 Zb. o správnom konaní a dospel k záveru, že podanie žalobcu nie je možné posudzovať ako rozklad, nakoľko nebolo podané účastníkom konania. Žalobca bol právoplatne vylúčený z konania o určení prieskumného územia rozhodnutím ministra životného prostredia Slovenskej republiky č. 6422/2016-9.2 (14/2016-rozkl.), 39044/2016 (2) zo dňa 13.07.2016 v spojení s rozhodnutím prvostupňového správneho orgánu č. 5020/2016-7.3, 28125/2016 zo dňa 18.05.2016. 3. Napadnuté rozhodnutia považoval žalobca za nezákonné z dôvodu, že konajúce orgány verejnej správy vychádzali z nesprávneho právneho posúdenia veci (§ 191 ods. 1 písm. c) SSP), sú nepreskúmateľné pre nezrozumiteľnosť alebo nedostatok dôvodov (§ 191 ods. 1 písm. d) SSP), zistenie skutkového stavu orgánom verejnej správy bolo nedostačujúce na riadne posúdenie veci (§ 191 ods. 1 písm. e) SSP) a došlo k podstatnému porušeniu ustanovení o konaní pred orgánom verejnej správy, ktoré mohlo mať za následok vydanie nezákonného rozhodnutia alebo opatrenia vo veci samej (§ 191 ods. 1 písm. g) SSP). Na základe uvedeného žalobca žiadal o zrušenie napadnutých rozhodnutí a vrátenie veci prvostupňovému správnemu orgánu na ďalšie konanie. 4.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5.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6. Podľa § 5 ods. 2 SSP, konanie pred správnym súdom je jednou zo záruk ochrany základných ľudských práv a slobôd a ochrany práv a oprávnených záujmov účastníkov administratívneho konania. 7. Podľa § 5 ods. 3 SSP, pri rozhodovaní správny súd dbá na ochranu zákonnosti a verejného záujmu. 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9. Podľa § 119 SSP, správny súd vychádza zo skutkového stavu zisteného orgánom verejnej správy, ak tento zákon neustanovuje inak. Správny súd môže vykonať dôkazy nevyhnutné na preskúmanie zákonnosti napadnutého rozhodnutia alebo opatrenia alebo na rozhodnutie vo veci. 10. Podľa § 177 ods. 1 SSP, správnou žalobou sa žalobca môže domáhať ochrany svojich subjektívnych práv proti rozhodnutiu orgánu verejnej správy alebo opatreniu orgánu verejnej správy. 11. Po doručení správnej žaloby na súd bolo primárnou úlohou správneho súdu skúmať, či sú v konaní splnené procesné podmienky konania, ktorých splnenie predstavuje predpoklad pre meritórne rozhodovanie o podanej správnej žalobe a pre naplnenie účelu správneho súdnictva, ktorým je poskytnutie ochrany právam a právom chráneným záujmom fyzických a právnických osôb v oblasti verejnej správy tak, ako to predpokladá čl. 46 ods. 2 Ústavy Slovenskej republiky. 12. Pod pojmom procesné podmienky konania možno rozumieť zákonom stanovené požiadavky, ktorých absencia spôsobuje, že správny súd má povinnosť začaté konanie ukončiť bez toho, aby sa v konaní zaoberal nárokom žalobcu vo veci samej. Správny súd je povinný v konaní ex offo skúmať splnenie procesných podmienok, pričom ich absencia môže mať v závislosti od povahy tohto nedostatku povahu odstrániteľnej alebo neodstrániteľnej vady konania. Ak správny súd pri skúmaní procesných podmienok dospeje k záveru, že ide o taký nedostatok procesnej podmienky, ktorý nemožno odstrániť, správny súd v závislosti od povahy nedostatku procesnej podmienky správnu žalobu odmietne (v zmysle ust. § 98 SSP) alebo konanie zastaví (v zmysle ust. § 99 SSP). 13. Podľa § 22 ods. 6 geologického zákona, na návrh držiteľa prieskumného územia môže ministerstvo prieskumné územie zrušiť alebo zmeniť; zmenou prieskumného územia je zväčšenie alebo zmenšenie jeho rozlohy. 14. V súvislosti s vyššie uvedeným ustanovením správny súd z vykonaného skúmania správnej žaloby, z vyjadrení žalovaného a najmä z doplňujúceho vyjadrenia žalovaného zo dňa 21.06.2018 a jej príloh zistil, že dňa 18.06.2018 nadobudlo právoplatnosť rozhodnutie Ministerstva životného prostredia Slovenskej republiky, sekcie geológie a prírodných zdrojov, odboru štátnej geologickej správy č.s. 6111/2018-5.3 č.z. 27406/2018 zo dňa 25.05.2018, ktorým ministerstvo rozhodlo na žiadosť držiteľov prieskumného územia o zrušení prieskumného územia Medzilaborce - ropa a horľavý zemný plyn, ktoré bolo kľúčové pri rozhodovaní v administratívnom konaní. 15. S ohľadom na uvedenú novú právnu skutočnosť, krajský súd súhlasí s názorom žalovaného (vyjadrenie zo dňa 21.06.2018), že zrušením prieskumného územia sa stalo bezpredmetným aj rozhodovanie o zmene, čo má v tomto prípade za následok, že odpadol predmet konania, lebo prieskumné územie Medzilaborce - ropa a horľavý zemný plyn, ktoré bolo základom napadnutého rozhodnutia, už zaniklo a neexistuje. Uvedená nová právna skutočnosť zároveň privodzuje, že napadnuté rozhodnutie nemôže zakladať, meniť alebo inak zrušiť oprávnenia a povinnosti fyzických osôb alebo právnických osôb, alebo ktorým môžu byť práva, právom chránené záujmy alebo povinnosti fyzických osôb a právnických osôb priamo dotknuté. 16. Súd pripomína, že spôsobilým predmetom prieskumu v správnom súdnictve je len také rozhodnutie orgánu verejnej správy, ktoré zakladá, mení, zrušuje alebo deklaruje práva, právom chránené záujmy alebo povinnosti fyzickej osoby a právnickej osoby, alebo sa jej priamo dotýka. Keďže v čase rozhodovania o správnej žalobe už neexistovalo zakladajúce rozhodnutie viažuce sa na prieskumné územie Medzilaborce - ropa a horľavý zemný plyn pre držiteľov prieskumného územia, nakoľko bolo toto rozhodnutie v priebehu prieskumného konania o zmene základného rozhodnutia zrušené, účinky napadnutého rozhodnutia zanikli a odpadol dôvod na pokračovanie i v tomto konaní. 17. V tejto súvislosti súd poukazuje na konštantnú judikatúru súdov Slovenskej republiky, v zmysle ktorej v obdobných skutkových a právnych veciach Ústavný súd Slovenskej republiky, Najvyšší súd Slovenskej republiky ako aj Krajský súd v Bratislave, konania z dôvodu, že odpadol dôvod konania zastavili. Ide napr. o rozhodnutia Ústavného súdu Slovenskej republiky sp. zn. I. ÚS 9/2016-18, sp. zn. III. ÚS 875/2016-41, rozhodnutia Najvyššieho súdu Slovenskej republiky sp. zn. 5Sžo/86/2015 zo dňa 25.05.2015, sp. zn. 8Sžo 74/2014 zo dňa 21.07.2016, sp. zn. 6Sžo 116/2015 zo dňa 27.07.2016, sp. zn. 7Sžo/41/2016 zo dňa 14.12.2017, sp. zn. 2Sžo/117/2015 zo dňa 26.07.2017, rozhodnutia Krajského súdu v Bratislave sp. zn. 1S/272/2014 zo dňa 18.02.2016, sp. zn. 6S/243/2016 zo dňa 13.07.2017, sp. zn. 1S/298/2017 zo dňa 22.02.2018. 18. Ako už bolo vyššie konštatované, žalobca bol právoplatne vylúčený z konania o určení prieskumného územia rozhodnutím ministra životného prostredia Slovenskej republiky č. 6422/2016-9.2 (14/2016- rozkl.), 39044/2016 (2) zo dňa 13.07.2016 v spojení s rozhodnutím prvostupňového správneho orgánu č. 5020/2016-7.3, 28125/2016 zo dňa 18.05.2016. No i za predpokladu, že ak by bol aj žalobca účastníkom konania, prípadné zrušenie rozhodnutia žalovaného by nepredstavovalo pre žalobcu ako účastníka konania reálnu možnosť dosiahnuť rozhodnutie v jeho prospech, ale naopak bolo by v rozpore so zásadou materiálnej pravdy, aj v rozpore so zásadou hospodárnosti konania. Je povinnosťou tak súdu, ako aj správneho orgánu zásadu zisťovania skutočného stavu veci uplatňovať súčasne so zásadou hospodárnosti tak, aby nedochádzalo k zbytočnému predlžovaniu konania a aby sa neprimerane nezvyšovali náklady konania. Iný výklad zákona by smeroval len k formálnemu zopakovaniu konania o odvolaní/rozklade bez toho, aby umožňovalo účastníkovi konania reálnu možnosť dosiahnuť materiálne iné rozhodnutie v jeho prospech a bolo by v rozpore aj zo zásadou hospodárnosti správneho konania, ktorá je zakotvená v § 3 ods. 3 Správneho poriadku. 19. Vzhľadom na vyššie uvedené, poukazujúc na novú právnu skutočnosť, ktorá vyvstala v priebehu preskúmavacieho konania, a to právoplatné zrušenie prieskumného územia (základné rozhodnutie), odpadol dôvod pokračovať v konaní i o zmene tohto územia. Preto súd konanie podľa § 99 písm. g) SSP zastavil. 20. O náhrade trov konania rozhodol správny súd podľa ust. § 170 písm. b) SSP tak, že žiaden z účastníkov konania nemá právo na náhradu trov konania, keďže konanie bolo zastavené. 21. Toto rozhodnutie prijal senát Krajského súdu v Bratislave pomerom hlasov 3:0 (§ 3 ods. 9 zákona č. 757/2004 Z.z. v znení neskorších predpisov). Poučenie: Proti tomuto uzneseniu po nadobudnutí jeho právoplatnosti možno podať kasačnú sťažnosť prostredníctvom Krajského súdu v Bratislave (§ 438 SSP v spojení s § 444 SSP). Lehota na podanie kasačnej sťažnosti je jeden mesiac od doručenia rozhodnutia krajského súdu (§ 443 ods. 1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https://www.kauzis.sk/judikatura/r/ECLI:SK:KSBA:2018:1016202691.2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