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2S/216/2017 z 3. 9. 2018</w:t>
      </w:r>
    </w:p>
    <w:p>
      <w:r>
        <w:t>Uznesenie Krajského súdu Bratislava z 3. septembra 2018, sp. zn. 2S/216/2017, ECLI:SK:KSBA:2018:1017201549.1</w:t>
      </w:r>
    </w:p>
    <w:p>
      <w:r>
        <w:t>Súd: Krajský súd Bratislava</w:t>
      </w:r>
    </w:p>
    <w:p>
      <w:r>
        <w:t>Spisová značka: 2S/216/2017</w:t>
      </w:r>
    </w:p>
    <w:p>
      <w:r>
        <w:t>ECLI: ECLI:SK:KSBA:2018:1017201549.1</w:t>
      </w:r>
    </w:p>
    <w:p>
      <w:r>
        <w:t>Dátum vydania: 3. 9. 2018</w:t>
      </w:r>
    </w:p>
    <w:p>
      <w:r>
        <w:t>Forma: Uznesenie</w:t>
      </w:r>
    </w:p>
    <w:p>
      <w:pPr>
        <w:pStyle w:val="Heading2"/>
      </w:pPr>
      <w:r>
        <w:t>Text rozhodnutia</w:t>
      </w:r>
    </w:p>
    <w:p>
      <w:r>
        <w:t>Súd: Krajský súd Bratislava Spisová značka: 2S/216/2017 Identifikačné číslo súdneho spisu: 1017201549 Dátum vydania rozhodnutia: 04. 09. 2018 Meno a priezvisko sudcu, VSÚ: JUDr. Vlastimil Pavlikovský ECLI: ECLI:SK:KSBA:2018:1017201549.1 Uznesenie Krajský súd v Bratislave v právnej veci žalobcu: N. C., C. XX, XXX XX A., proti žalovanému: Okresný úrad Bratislava, odbor výstavby a bytovej politiky, Tomášikova č. 46, Bratislava, v konaní o preskúmaní rozhodnutia č. OU-BA-OVBP2-2017/51566/MRV zo dňa 26.06.2017, jednohlasne takto r o z h o d o l : Krajský súd v Bratislave konanie z a s t a v u j e. Žiaden z účastníkov nemá právo na náhradu trov konania. o d ô v o d n e n i e : 1. Žalobou doručenou Krajskému súdu v Bratislave dňa 22.09.2017 sa žalobca domáhal preskúmania rozhodnutia žalovaného č. OU-BA-OVBP2-2017/51566/MRV zo dňa 26.06.2017. 2. Podaním doručeným správnemu súdu dňa 31.08.2018 zobral žalobca žalobu pred prejednaním veci v celom rozsahu späť. 3. Podľa § 63 zákona č. 162/2015 Z. z. Správny súdny poriadok (ďalej len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4. Podľa § 99 písm. a) SSP, správny súd konanie uznesením zastaví, ak žalobca vzal žalobu späť skôr, ako správny súd vo veci rozhodol. 5. Podľa § 491 ods. 1 SSP, ak nie je ďalej ustanovené inak, platí tento zákon aj na konania začaté podľa piatej časti Občianskeho súdneho poriadku predo dňom nadobudnutia jeho účinnosti. 6. Nakoľko žalobca vzal späť žalobu pred rozhodnutím veci, správny súd v súlade s ustanovením § 99 písm. a) SSP konanie zastavil. 7. O náhrade trov konania správny súd rozhodol podľa § 170 písm. b) SSP tak, že žiaden z účastníkov nemá právo na náhradu trov konania, nakoľko konanie bolo zastavené. 8. Toto rozhodnutie senát Krajského súdu v Bratislave prijal pomerom hlasov 3 : 0 (§ 139 ods. 4 SSP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https://www.kauzis.sk/judikatura/r/ECLI:SK:KSBA:2018:1017201549.1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