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5S/186/2017 z 11. 6. 2018</w:t>
      </w:r>
    </w:p>
    <w:p>
      <w:r>
        <w:t>Rozsudok Krajského súdu Bratislava z 11. júna 2018, sp. zn. 5S/186/2017, ECLI:SK:KSBA:2018:1017201574.1</w:t>
      </w:r>
    </w:p>
    <w:p>
      <w:r>
        <w:t>Súd: Krajský súd Bratislava</w:t>
      </w:r>
    </w:p>
    <w:p>
      <w:r>
        <w:t>Spisová značka: 5S/186/2017</w:t>
      </w:r>
    </w:p>
    <w:p>
      <w:r>
        <w:t>ECLI: ECLI:SK:KSBA:2018:1017201574.1</w:t>
      </w:r>
    </w:p>
    <w:p>
      <w:r>
        <w:t>Dátum vydania: 11. 6. 2018</w:t>
      </w:r>
    </w:p>
    <w:p>
      <w:r>
        <w:t>Forma: Rozsudok</w:t>
      </w:r>
    </w:p>
    <w:p>
      <w:r>
        <w:t>Oblasť práva: Správne právo</w:t>
      </w:r>
    </w:p>
    <w:p>
      <w:pPr>
        <w:pStyle w:val="Heading2"/>
      </w:pPr>
      <w:r>
        <w:t>Text rozhodnutia</w:t>
      </w:r>
    </w:p>
    <w:p>
      <w:r>
        <w:t>Súd: Krajský súd Bratislava Spisová značka: 5S/186/2017 Identifikačné číslo súdneho spisu: 1017201574 Dátum vydania rozhodnutia: 12. 06. 2018 Meno a priezvisko sudcu, VSÚ: JUDr. Dáša Filová ECLI: ECLI:SK:KSBA:2018:1017201574.1 ROZSUDOK V MENE SLOVENSKEJ REPUBLIKY Krajský súd v Bratislave v senáte zloženom z predsedníčky senátu JUDr. Dáši Filovej a členov senátu JUDr. Viery Šebestovej a JUDr. Evy Fulcovej, v právnej veci žalobcu: URBAN s. r. o., advokátska kancelária, Slanská Huta 77, 044 17 Slanec, Košice, adresa na doručovanie: Račianska 69/B, 831 02 Bratislava, zastúpený: Mgr. Ivan Gašperec, advokát, so sídlom Zakvašov 1518/52-11, 017 07 Považská Bystrica, proti žalovanej: Národná banka Slovenska, Imricha Karvaša 1, 813 23 Bratislava, o preskúmanie zákonnosti rozhodnutia žalovaného č. NBS1-000-013-340 zo dňa 21.07.2017, takto r o z h o d o l : Napadnuté rozhodnutie žalovanej č. NBS1-000-013-340 zo dňa 21.07.2017 a rozhodnutie č. z. 100-000-046-465, č. sp. NBS1-000-012-501 zo dňa 22.06.2017 z r u š u j e a vec v r a c i a žalovanému na ďalšie konanie. Žalobcovi súd priznáva voči žalovanej nárok na náhradu trov konania vo výške 100%. O výške náhrady trov konania rozhodne po právoplatnosti rozsudku samotným uznesením súdny úradník. o d ô v o d n e n i e : I. Konanie na orgánoch verejnej správy 1. Spoločnosť URBAN s. r. o., advokátska kancelária (ďalej len žiadateľ) elektronickou poštou dňa 17.06.2017 požiadal o sprístupnenie informácii a to poskytnutie všetkých rozhodnutí Národnej banky Slovenska, ktoré boli vydané zo strany NBS v oblasti výkonu dohľadu nad spotrebiteľským právom alebo nad spotrebiteľskými úvermi v období od 01.01.2008 do 07.06.2017 v konaniach, kde účastníkom konania bol subjekt Mercedes Benz Financial Services Slovakia s. r. o., Tuhovská 11, Bratislava. 2. Útvar dohľadu nad finančným trhom ako príslušný prvostupňový orgán NBS rozhodnutím č. z. 100-000-046-465 k č. sp. NBS1-000-012-501 zo dňa 22.06.2017 nevyhovel žiadosti žiadateľa a podľa § 18 ods. 2 v spojení s§ 3 ods. 1 a § 11 ods. 1 písm. h/ zákona o prístupe k informáciám a § 2 ods. 2, ods. 5 v spojení s § 3 ods. 3 a § 3 ods. 4 štvrtá veta zákona č. 747/2004 Z.z. o dohľade nad finančným trhom nesprístupnil žiadateľovi požadované informácie s odvolaním sa na skutočnosť, že údaje, ktoré žiada žiadateľ poskytnúť sú informáciami súvisiacimi s dohľadom nad dohľadaným subjektom, požadované informácie NBS nezverejňuje a zároveň aj z dôvodu, že žiadateľ nie je subjektom, ktorému je NBS oprávnená alebo povinná poskytnúť požadované informácie. 3. Žiadateľ sa proti prvostupňovému rozhodnutiu orgánu verejnej správy odvolal dňa 06.07.2017 a v odvolaní uviedol, že právo na informácie je ústavným právom každého subjektu garantovým Ústavou SR (článok 26), Listinou základných práv a slobôd (článok 17),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zrušil rozhodnutie orgánu verejnej správy prvého stupňa a vrátil mu vec na ďalšie konanie. Národná banka Slovenska ako orgánu verejnej správy druhého stupňa rozhodnutím č. NBS1-000-013-340 zo dňa 21.07.2017 zamietol odvolanie žiadateľa a potvrdil správnosť rozhodnutí orgánu verejnej správy prvého stupňa. V odôvodnení rozhodnutia NBS uviedla, že žiadosť žiadateľa postúpila ústrednému inšpektorátu Slovenskej obchodnej inšpekcii v Bratislave priamo na vybavenie a to poskytnutie požadovaných informácii za obdobie od 01.01.2008 do 31.03.2015, t. 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NBS poukázala na ust. § 27 ods. 7 zákona o dohľade, v ktorom je uvedené, ktoré výroky prvostupňových rozhodnutí sa môžu zverejňovať vo vestníku NBS alebo na webovom sídle NBS, prípadne aj v periodickej tlači a iných hromadných informačných prostriedkov. NBS nemôže zverejniť výrok iného svojho vykonateľného rozhodnutia alebo odôvodnenia rozhodnutia alebo jeho časti, ak to považuje za účelné z hľadiska informovanosti klientov dohľadaného subjektu, z hľadiska vykonateľnosti rozhodnutia alebo z hľadiska efektívnosti dohľadu nad dohľadaným subjektom. Zákon o dohľade v § 3 ods. 3 vymedzuje, v ktorých prípadoch a ktorým subjektom je NBS oprávnená alebo povinná poskytnúť informácie, ktoré sa týkajú dohľadaných subjektov a výkonu dohľadu. NBS ako odvolací orgán dospel k záveru vo svojom rozhodnutí, že prvostupňový orgán verejnej správy rozhodol v danej veci správne, tak že odmietol odvolateľovi sprístupniť požadované informácie a preto rozhodol, tak ako je to uvedené vo výrokovej časti druhostupňového rozhodnutia. Keďže žiadateľ s druhostupňovým rozhodnutím orgánu verejnej správy nesúhlasil, podal na súde správnu žalobu. II. Žalobné dôvody 4. Včas podanou žalobou na tunajšom súde dňa 25.09.2017 sa žalobca domáhal, aby súd zrušil rozhodnutie žalovanej č. NBS1-000-013-340 zo dňa 21.07.2017, ktorým zamietol odvolanie žalobcu a potvrdil správnosť rozhodnutí orgánu verejnej správy prvého stupňa č. z. 100-000-046-465 č. sp. NBS1-000-012-501 zo dňa 22.06.2017, ktorým žalobcovi nesprístupnil požadované informácie v zmysle zákona o prístupe k informáciám. 5. Žalobca v žalobe napáda výrok rozhodnutia žalovaného, ako aj výrok prvostupňového rozhodnutia orgánu verejnej správy,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6. Žalobca poukázal na znenie § 12 zákona o prístupe k informáciám, v ktorom sa uvádza, že nie je možné bez ďalšieho odmietnuť sprístupnenie celého dokumentu z dôvodov podľa § 8 až § 11 zákona o prístupe k informáciám. Zákonodarca v snahe naplnenie účelu zákona o prístupe k informáciám zakotvil do § 12 dve významné pravidlá, ktoré umožňujú efektívne realizovať právo na slobodný prístup k informáciám a to pravidla selekcie a pravidlo dočasnej ochrany informácii. 7. Podľa žalobcu účelom ustanovenia § 11 ods. 1 písm. h/ zákona o prístupe k informáciám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vzhľadom na úvodnú vetu § 11 ods. 1 je informáciu možné poskytnúť aj v obmedzenom rozsahu. Takéto sprístupnenie informácie v obmedzenom rozsahu sa musí urobiť za podmienok § 12 zákona o prístupe k informáciám. 8.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9.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informácii obsiahnutých v požadovanej dokumentácii a takýto postup je podľa názoru žalobcu nielen v rozpore s cieľom a podstatou info zákona, ale aj v rozpore s Ústavou SR. 10. Žalobca ďalej namieta, že žalovaná sa vo svojom rozhodnutí nevysporiadala s rozsiahlymi námietkami žalobcu uvedenými v článku 2 a 3 odvolania. Guvernér NBS vo svojom rozhodnutí iba selektívne opakovaním odôvodnenia použitého zo strany prvostupňového orgánu, no vecne a materiálne neodpovedá na námietky a vecné argumenty žalobcu. Poukázal na ust. § 46 a § 47 Správneho poriadku, kde je jasne zakotvená požiadavka, aby rozhodnutie správneho orgánu vychádzalo zo spoľahlivo zisteného skutkového stavu a súčasne obsahovalo predpísané náležitosti. 11. K základným právam účastníka konania obsiahnutým v práve na spravodlivý proces patrí aj právo účastníka konania na uvedenie dostatočných dôvodov, na ktorých je rozhodnutie založené. Žalobca poukazuje na uznesenie Najvyššieho súdu SR, sp. zn. 8Sžf/29/2010 zo dňa 10.03.2011, v zmysle ktorého cit.: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12.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Na základe uvedených skutočností žalobca žiadal, aby súd zrušil rozhodnutie žalovaného, ako aj orgánu verejnej správy prvého stupňa a vec mu vrátil na ďalšie konanie a uplatnil si trovy konania. III. Vyjadrenie žalovaného 13. Žalovaný vo svojom písomnom vyjadrení, ktoré bolo súdu doručené 15.01.2018 uviedol, že zo strany žalovanej bol žalobca informovaný v súlade s § 15 ods. 1 zákona o prístupe k informáciám, že jeho žiadosť za obdobie od 01.01.2008 do 31.03.2015 bola listom zo dňa 22.06.2017 postúpená Slovenskej obchodnej inšpekcie,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14. Pokiaľ ide o následné obdobie roku 2015, 2016 a 2017, odkedy NBS postupne dostala výkon dohľadu v oblasti ochrany finančných spotrebiteľov podľa novelizačného zákona č. 373/2014 Z.z. NBS na základe komplexného a dôsledného preskúmania žiadosti žiadateľa dospela k jednoznačnému a náležite odôvodnenému záveru, že žiadateľ - žalobca na ním požadované informácie nemá zákonný nárok podľa ustanovení zákona o dohľade nad finančným trhom, a ani podľa ustanovenia zákona o prístupe k informáciám. 15.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16. Žalovaná NBS pri konaní a rozhodnutí neposkytnutí požadovaných informácii pre žalobcu postupovala v súlade s ustanoveniami zákona o prístupe k informáciám a zákona o dohľade, ktorý v tejto súvislosti ako lex specialis nadväzuje na zákon o prístupe k informáciám.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17. Žalovaná má za to, že nesprístupnenie požadovaných informácii bolo riadne a podrobne odôvodnené v napadnutých obidvoch rozhodnutiach aj s uvedením relevantných ustanovení zákona o prístupe k informáciám. 18.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19. V ustanovení § 2 ods. 2, § 2 ods. 5 druhá veta, § 3 ods. 4 v poslednej vete zakotvuje zákon o dohľade, že dohľad nad dohľadanými subjektmi je neverejný, že na základe informácii získaných pri dohľade môže Národná banka Slovenska sprístupniť a poskytnúť tretím osobám len informácie zverejnené podľa zákona o dohľade alebo osobitnom predpise v oblasti finančného trhu, a že povinná osoba nesprístupní a neposkytne požadované informácie súvisiace s dohľadaným subjektom finančného trhu alebo s činnosťou dohľadaného subjektu finančného trhu, ktoré sú požadované podľa osobitného predpisu, ktorým je zákon o prístupe k informáciám. 20. Je potrebné konštatovať, že spoločnosť Mercedes Benz Financial Service Slovakia s.r.o., patrí medzi dohliadané subjekty finančného trhu, pričom požadované informácie súvisia s činnosťou tejto spoločnosti ako dohľadaného subjektu finančného trhu.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o prístupe k informáciám. 21.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22. Žalovaná poukázala na judikatúru Najvyššieho súdu SR, ktorý judikoval, že Ústava Slovenskej republiky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o prístupe k informáciám je chrániť informácie týkajúce sa výkonu kontroly, dozoru alebo dohľadu orgánu verejnej moci podľa osobitných predpisov. Preto Najvyšší súd SR považuje za správny záver, že žalobcom uplatnené právo na informácie je obmedzené zákonom o prístupe k informáciám,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23. Na základe uvedeného žalovaná žiada, aby súd žalobu v celom rozsahu zamietol. IV. Právne posúdenie krajského súdu 24.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g/ SSP. Súd v danej veci rozhodol bez pojednávanie v zmysle § 137 ods. 4 SSP a rozsudok bol verejne vyhlásený dňa 04.05.2018 o 10:10 hod.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26. Podľa § 177 ods. 1 SSP správnou žalobou sa žalobca môže domáhať ochrany svojich subjektívnych práv proti rozhodnutiu orgánu verejnej správy alebo opatrení orgánov verejnej správy. 27. Úlohou súdu v danej veci bolo preskúmať zákonnosť rozhodnutia Guvernéra Národnej banky Slovenska č. NBS1-000-013-340 zo dňa 21.07.2017, ako aj rozhodnutie orgánu verejnej správy prvého stupňa č. z. 100-000-046-465, č. sp. NBS1-000-012-501 zo dňa 22.06.2017. 28. Súd po preskúmaní spisového materiálu administratívneho spisu orgánu verejnej správy, ako aj rozhodnutia žalovaného a prvostupňového rozhodnutia orgánu verejnej správy dospel k záveru, že obe rozhodnutia orgánu verejnej správy bolo potrebné zrušiť. 29. Podľa ust.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lehotu; lehota nesmie byť kratšia, než ustanovuje osobitný zákon. 30.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31. Súd po preskúmaní prvostupňového rozhodnutia zistil, že výrok tohto rozhodnutia má vady a to, že jeho obsah nekorešponduje s obsahom odôvodnenia rozhodnutia. 32. Vo výroku sú správne uvedené ustanovenia právneho predpisu podľa ktorého sa rozhodlo. Ďalej vo výroku prvostupňového rozhodnutia sa uvádza, že žiadosti žiadateľa sa nevyhovuje a nesprístupňujú sa informácie podľa žiadosti, v ktorej žiadateľ požadoval sprístupnenie všetkých rozhodnutí Národnej banky Slovenska, ktoré boli vydané zo strany Národnej banky Slovenska v oblasti výkonu dohľadu nad spotrebiteľským právom alebo nad spotrebiteľskými úvermi v období od 01.01.2008 do 08.06.2017 v konaniach, kde účastníkom konania bol subjekt Mercedes Benz Financial Service Slovakia s. r. o., so sídlom v Bratislave. Táto časť výroku nekorešponduje s odôvodnením uvedeného rozhodnutia. Z odôvodnenia prvostupňového rozhodnutia strana 5 a 6 vyplýva, že do 31.03.2015 vykonávala dohľad v oblasti ochrany spotrebiteľov súvisiacej s finančnými službami Slovenská obchodná inšpekcia, Ústredný inšpektorát Bratislava. Až novelizačným zákonom č. 373/2014 Z.z. a zákonom č. 35/2015 Z.z., ktorým bol novelizovaný zákon č. 47/2004 Z.z. o spotrebiteľských úverov a o iných úveroch a pôžičkách pre spotrebiteľov a o zmene a doplnení niektorých zákonov v znení neskorších predpisov prešiel dohľad v oblasti ochrany spotrebiteľov súvisiacej s finančnými službami na Národnú banku Slovenska. Túto skutočnosť ako vyplýva z administratívneho spisu, orgán verejnej správy prvého stupňa oznámil žiadateľovi - žalobcovi. 33. Vo výroku prvostupňového rozhodnutia nemôže byť uvedené, že orgán verejnej správy I. stupňa nesprístupni informácie žiadané žalobcom od 01.01.2008 do 08.06.2017, keď do 31.03.2015 nevykonával dohľad v oblasti ochrany spotrebiteľov súvisiacej s finančnými službami. 34. Taktiež v odôvodnení prvostupňového rozhodnutia orgánu verejnej správy prvého stupňa odkázal žiadateľa - žalobcu na webové sídlo v sekcii výroky právoplatných rozhodnutí, kde si môže žiadateľ výroky právoplatných rozhodnutí o udelení povolenia na vykonávanie bankových činností alebo o uloženie sankcie banke, alebo pobočke zahraničnej banky, alebo iné výroky právoplatných rozhodnutí vo veciach ochrany finančných spotrebiteľov vyhliadať. 35. Tieto uvedené skutočnosti v odôvodnení prvostupňového rozhodnutia sa mali premietnuť aj do výroku prvostupňového rozhodnutia, v čom vidí súd zásadne pochybenie organmi verejnej správy I. stupňa v jej rozhodnutí, konkrétne vo výroku. 36. Vzhľadom na uvedené Krajský súd v Bratislave po preskúmaní veci dospel k záveru, že rozhodnutie orgánu verejnej správy prvého stupňa, ako aj rozhodnutie odvolacieho orgánu a to Guvernéra Národnej banky bolo potrebné zrušiť, nakoľko bol nesúlad s výrokom rozhodnutia orgánu verejnej správy prvého stupňa s odôvodnením rozhodnutia a toto rozhodnutie odvolací orgán potvrdil. 37. O trovách konania súd rozhodol podľa § 167 ods. 1 SSP tak, že úspešnému žalobcovi priznal náhradu trov konania vo výške 100%. O náhrade trov konania bude rozhodnuté po právoplatnosti rozhodnutia uznesením súdnym úradníkom. 38.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https://www.kauzis.sk/judikatura/r/ECLI:SK:KSBA:2018:1017201574.1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