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12Cb/1/2017 z 25. 11. 2018</w:t>
      </w:r>
    </w:p>
    <w:p>
      <w:r>
        <w:t>Uznesenie Krajského súdu Bratislava z 25. novembra 2018, sp. zn. 12Cb/1/2017, ECLI:SK:KSBA:2018:1017201626.6</w:t>
      </w:r>
    </w:p>
    <w:p>
      <w:r>
        <w:t>Súd: Krajský súd Bratislava</w:t>
      </w:r>
    </w:p>
    <w:p>
      <w:r>
        <w:t>Spisová značka: 12Cb/1/2017</w:t>
      </w:r>
    </w:p>
    <w:p>
      <w:r>
        <w:t>ECLI: ECLI:SK:KSBA:2018:1017201626.6</w:t>
      </w:r>
    </w:p>
    <w:p>
      <w:r>
        <w:t>Dátum vydania: 25. 11. 2018</w:t>
      </w:r>
    </w:p>
    <w:p>
      <w:r>
        <w:t>Forma: Uznesenie</w:t>
      </w:r>
    </w:p>
    <w:p>
      <w:pPr>
        <w:pStyle w:val="Heading2"/>
      </w:pPr>
      <w:r>
        <w:t>Text rozhodnutia</w:t>
      </w:r>
    </w:p>
    <w:p>
      <w:r>
        <w:t>Súd: Krajský súd Bratislava Spisová značka: 12Cb/1/2017 Identifikačné číslo súdneho spisu: 1017201626 Dátum vydania rozhodnutia: 26. 11. 2018 Meno a priezvisko sudcu, VSÚ: JUDr. Ľubica Břoušková ECLI: ECLI:SK:KSBA:2018:1017201626.6 Uznesenie Krajský súd v Bratislave, v senáte zloženom z predsedníčky senátu JUDr. Ľubici Břouškovej a členiek senátu JUDr. Ľubici Kriškovej a JUDr. Oľgy Bahníkovej, v právnej veci žalobcu: G. A. - G. L., E. E.N. H. XX, XXX XX H., B.: XX XXX XXX, zast. JUDr. Štefan Jurčo, PhD., advokát, so sídlom Šafárikovo nám. č. 7, 811 02 Bratislava, proti žalovanému: Slovenská republika, zastúpená Ministerstvom pôdohospodárstva a rozvoja vidieka Slovenskej republiky, so sídlom Dobrovičova 12, 811 09 Bratislava, o náhradu škody vo výške 538.148,31 Eur s príslušenstvom, takto r o z h o d o l : Krajský súd v Bratislave uznesenie č.k. 12Cb/1/2017-557 zo dňa 24.10.2018, ktorým súd žalobcovi uložil, aby v lehote do 10 dní od právoplatnosti uznesenia zaplatil súdny poplatok za odvolanie v sume 32.289,- Eur zrušuje. o d ô v o d n e n i e : 1. Dňa 28.09.2018 bolo na Krajskom súde v Bratislave žalobcom podané odvolanie proti rozsudku Krajského súdu v Bratislave ako súdu prvej inštancie č.k. 12Cb/1/2017-516 zo dňa 12.06.2018, ktorým súd žalobu žalobcu zamietol a žalovanému nepriznal náhradu trov konania. 2. Vyšší súdny úradník uznesením č.k. 12Cb/1/2017-557 zo dňa 24.10.2018 uložil žalobcovi, aby v lehote do 10 dní od právoplatnosti predmetného uznesenia zaplatil súdny poplatok za odvolanie v sume 32.289,- EUR. 3. Žalobca zaslal proti predmetnému uzneseniu sťažnosť. Žalobca v sťažnosti požiadal o oslobodenie od súdnych poplatkov v plnom rozsahu nakoľko uviedol, že je podnikateľom v oblasti výroby L. Q., pričom ku koncu roku 2015 ukončil pre zlú finančnú situáciu, nezaplatené pohľadávky a zhoršujúci sa zdravotný stav svoje podnikanie, čomu predchádzalo od roku 2012 prerušenie jeho živnosti. V súčasnosti je fyzickou osobou, nepodnikateľom a je poberateľom starobného dôchodku vo výške 549,20 EUR, z ktorého je ešte strhávaná exekučná zrážka, takže zostatok činí 307,21 EUR, ktorý zároveň tvorí jediný jeho zdroj príjmov. Okrem toho žalobca nevlastní žiadne iné majetkové aktíva (peniaze na účtoch v bankách, hnuteľný a nehnuteľný majetok atď.), ktoré by po ich speňažení zabezpečovali také žalobcove majetkové postavenie, že by bol schopný takto vyrubený súdny poplatok zaplatiť bez ďalšieho vplyvu na svoje sociálne a majetkové pomery. Taktiež žalobca uviedol, že trpí závažným ochorením na diabetes a chronickú bronchitídu, je napojený na umelú ventiláciu a je pravidelne hospitalizovaný. 4. Žalobca poukázal taktiež na skutočnosť, že v danom konaní mu už raz bolo uznesením Krajského súdu v Bratislave č.k. 45Cb/41/01-87 zo dňa 29.05.2002 priznané úplné oslobodenie od súdnych poplatkov. 5. Žalobca navrhol, aby Krajský súd v Bratislave vydal uznesenie, ktorým by rozhodol o jeho úplnom oslobodení od súdnych poplatkov za ním podané odvolanie zo dňa 17.08.2018 tak, že žalobcovi sa priznáva úplné oslobodenie od súdnych poplatkov. 6. Krajský súd v Bratislave ako súd prvej inštancie prejednal vec bez nariadenia pojednávania a po preskúmaní obsahu spisu dospel k záveru, že uznesenie č.k. 12Cb/1/2017-557 zo dňa 24.10.2018 je potrebné zrušiť. 7. Podľa ust. § 250 ods. 2 CSP, ak je sťažnosť dôvodná, súd napadnuté uznesenie zruší alebo zmení; v prípade zrušenia uznesenia je súdny úradník viazaný právnym názorom súdu. 8. Podľa § 12 ods. 3 zákona č. 71/1992 Zb., ak vydá súd nesprávne rozhodnutie o poplatkovej povinnosti, takéto rozhodnutie zruší alebo zmení aj bez návrhu. 9. Podľa § 254 ods. 1 CSP, súd na návrh prizná oslobodenie od súdneho poplatku, ak to odôvodňujú pomery strany. Podľa § 254 ods. 2 CSP priznané oslobodenie od súdneho poplatku súd kedykoľvek počas konania odníme, a to i so spätnou účinnosťou, ak sa do právoplatného skončenia konania preukáže, že pomery strany neodôvodňujú alebo neodôvodňovali oslobodenie od súdneho poplatku. 10. Podľa Dohovoru o ochrane ľudských práv a základných slobôd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Dohovor zaručuje každému právo na prístup k súdu, ako aj konkrétne procesné garancie v konaní pred súdom, súčasne však nezaručuje aj právo na bezplatné súdne konanie. Súdne poplatky sú jedným z druhov trov konania, ktoré musí znášať strana sporu. Súd môže na návrh strany sporu priznať oslobodenie od súdnych poplatkov. Predpokladom oslobodenia od súdnych poplatkov sú pomery strany. Oprávnenosť žiadosti súd hodnotí z hľadiska splnenia zákonných podmienok, pričom vychádza zo skutočností preukázaných žiadateľom. 11. Krajský súd po preskúmaní obsahu veci zistil, že uznesenie č.k. 12Cb/1/2017-557 zo dňa 24.10.2018 o poplatkovej povinnosti nebolo správne z dôvodu, že súd pri uložení poplatkovej povinnosti opomenul brať do úvahy skutočnosť, že žalobcovi bolo už uznesením Krajského súdu v Bratislave č.k. 45Cb/41/01-87 zo dňa 29.05.2002 priznané úplne oslobodene od súdnych poplatkov. 12. Na základe uvedených skutočností má Krajský súd v Bratislave zato, že uznesenie č.k. 12Cb/1/2017-557 zo dňa 24.10.2018 je v zmysle § 250 ods.2 CSP v spojení s § 12 ods. 3 zákona č. 71/1992 Zb. potrebné zrušiť. Poučenie: Proti tomuto uzneseniu nie je odvolanie prípustné.</w:t>
      </w:r>
    </w:p>
    <w:p/>
    <w:p>
      <w:r>
        <w:t>Zdroj: KAUZIS.SK – https://www.kauzis.sk/judikatura/r/ECLI:SK:KSBA:2018:1017201626.6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