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7Sa/85/2017 z 28. 2. 2018</w:t>
      </w:r>
    </w:p>
    <w:p>
      <w:r>
        <w:t>Uznesenie Krajského súdu Bratislava z 28. februára 2018, sp. zn. 7Sa/85/2017, ECLI:SK:KSBA:2018:1017201727.1</w:t>
      </w:r>
    </w:p>
    <w:p>
      <w:r>
        <w:t>Súd: Krajský súd Bratislava</w:t>
      </w:r>
    </w:p>
    <w:p>
      <w:r>
        <w:t>Spisová značka: 7Sa/85/2017</w:t>
      </w:r>
    </w:p>
    <w:p>
      <w:r>
        <w:t>ECLI: ECLI:SK:KSBA:2018:1017201727.1</w:t>
      </w:r>
    </w:p>
    <w:p>
      <w:r>
        <w:t>Dátum vydania: 28. 2. 2018</w:t>
      </w:r>
    </w:p>
    <w:p>
      <w:r>
        <w:t>Forma: Uznesenie</w:t>
      </w:r>
    </w:p>
    <w:p>
      <w:pPr>
        <w:pStyle w:val="Heading2"/>
      </w:pPr>
      <w:r>
        <w:t>Text rozhodnutia</w:t>
      </w:r>
    </w:p>
    <w:p>
      <w:r>
        <w:t>Súd: Krajský súd Bratislava Spisová značka: 7Sa/85/2017 Identifikačné číslo súdneho spisu: 1017201727 Dátum vydania rozhodnutia: 01. 03. 2018 Meno a priezvisko sudcu, VSÚ: JUDr. Beata Jurgošová ECLI: ECLI:SK:KSBA:2018:1017201727.1 Uznesenie Krajský súd v Bratislave v právnej veci žalobcu: X.. K. Q., J. XX/X, XXX XX A. Q., proti žalovanému: Ústredie práce, sociálnych vecí a rodiny, Špitálska 8, 812 67 Bratislava, o správnej žalobe v sociálnych veciach, o preskúmanie zákonnosti rozhodnutia žalovaného č. 2017/130400/14469/SSZOSK zo dňa 19.07.2017, konajúc o návrhu žalobcu na priznanie odkladného účinku podanej žalobe, takto r o z h o d o l : Krajský súd v Bratislave návrh na priznanie odkladného účinku podanej žalobe žalobcu zo dňa 11.10.2017 z a m i e t a . o d ô v o d n e n i e : 1. Dňa 12.10.2017 bola Krajskému súdu v Bratislave ako správnemu súdu doručená správna žaloba vo veci preskúmania rozhodnutia žalovaného č. 2017/130400/14469/SSZOSK zo dňa 19.07.2017. Napadnutým rozhodnutím žalovaný potvrdil rozhodnutie Úradu práce, sociálnych vecí a rodiny Bratislava, Vazovova 7/A, 816 16 Bratislava, č. j.: BAl/RSK/ZAM/2016/51999/387083 zo dňa 13.12.2016, ktorým v zmysle § 66 Zákonníka práce udelil zamestnávateľovi Najvyšší súd Slovenskej republiky, Župné námestie 13, 814 90 Bratislava predchádzajúci súhlas na skončenie pracovného pomeru výpoveďou podľa § 63 ods. 1 písm. b) Zákonníka práce so žalobcom a odvolanie žalobcu zamietol. 2. Žaloba, v petite ktorej sa žalobca domáhal zrušenia napadnutého rozhodnutia a vrátenia veci žalovanému implikovala aj osobitý návrh žalobcu, aby správny súd priznal podanej žalobe odkladný účinok. Žalobca návrh na priznanie odkladného účinku odôvodnil odkazom na ustanovenie § 185 a nasl. zákona č. 162/2015 Z.z. Správneho súdneho poriadku (ďalej len „S.s.p.“) a tým, že vykonateľnosťou už právoplatného napadnutého rozhodnutia hrozí žalobcovi reálna závažná ujma, pričom správna žaloba by sa neodložením vykonateľnosti minula svojmu účinku. 3. Žalovaný v písomnom vyjadrení k žalobe zo dňa 20.12.2017 uviedol, že nesúhlasí s návrhom na priznanie odkladného účinku podanej žalobe. Mal za to, že žalobca neodôvodnil, resp. nespresnil aká závažná ujma, značná hospodárska či finančná škoda, prípadne vážny nenapraviteľný následok mu hrozí v prípade okamžitého výkonu napadnutého rozhodnutia. Zdôraznil, že žalobca odo dňa 02.03.2016 do práce u zamestnávateľa neprišiel, ani neprejavil záujem o ponuku inej vhodnej práce, resp. nijakým spôsobom neprejavil záujem riešiť so zamestnávateľom svoje ďalšie pracovné zaradenie. Správanie žalobcu pred a aj počas celého správneho konania sa javí ako účelové predlžovanie času na oddialenie rozhodnutia v danej veci, využívajúc systém vyplácania náhrady mzdy nastavený Zákonníkom práce, pričom táto situácia stavia zamestnávateľa do veľmi nepriaznivého postavenia.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ust. § 188 S.s.p. ak správny súd návrhu žalobcu nevyhovie, uznesením ho zamietne. 6.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odporcu správny súd dospel k záveru, že žalobca nesplnil podmienky zakotvené v ust. § 185 S.s.p. pre priznanie odkladného účinku žalobe o preskúmanie napadnutého rozhodnutia. Žalobca musí v návrhu uplatniť niektorý zo zákonných dôvodov uvedených pre priznanie odkladného účinku žaloby. V tejto časti má žalobca povinnosť uviesť tvrdenia a niektorý z týchto dôvodov musí správnemu súdu preukázať. Námietku žalobcu, že vykonateľnosťou už právoplatného napadnutého rozhodnutia mu hrozí reálna závažná ujma a správna žaloba by sa neodložením vykonateľnosti minula svojmu účinku súd nepovažoval za takú, ktorá by odôvodňovala priznanie odkladného účinku žalobe v zmysle citovaného ustanovenia. 7. Vzhľadom na vyššie uvedené skutočnosti postupoval správny súd v súlade s § 188 S.s.p. a rozhodol o žiadosti žalobcu spôsobom uvedeným vo výroku tohto uznesenia. Poučenie: Proti tomuto uzneseniu kasačná sťažnosť nie je prípustná (§ 439 ods. 1 písm. e/ S.s.p.).</w:t>
      </w:r>
    </w:p>
    <w:p/>
    <w:p>
      <w:r>
        <w:t>Zdroj: KAUZIS.SK – https://www.kauzis.sk/judikatura/r/ECLI:SK:KSBA:2018:1017201727.1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