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3CoKR/70/2017 z 27. 3. 2018</w:t>
      </w:r>
    </w:p>
    <w:p>
      <w:r>
        <w:t>Uznesenie Krajského súdu Bratislava z 27. marca 2018, sp. zn. 3CoKR/70/2017, ECLI:SK:KSBA:2018:1110237915.2</w:t>
      </w:r>
    </w:p>
    <w:p>
      <w:r>
        <w:t>Súd: Krajský súd Bratislava</w:t>
      </w:r>
    </w:p>
    <w:p>
      <w:r>
        <w:t>Spisová značka: 3CoKR/70/2017</w:t>
      </w:r>
    </w:p>
    <w:p>
      <w:r>
        <w:t>ECLI: ECLI:SK:KSBA:2018:1110237915.2</w:t>
      </w:r>
    </w:p>
    <w:p>
      <w:r>
        <w:t>Dátum vydania: 27. 3. 2018</w:t>
      </w:r>
    </w:p>
    <w:p>
      <w:r>
        <w:t>Forma: Uznesenie</w:t>
      </w:r>
    </w:p>
    <w:p>
      <w:pPr>
        <w:pStyle w:val="Heading2"/>
      </w:pPr>
      <w:r>
        <w:t>Text rozhodnutia</w:t>
      </w:r>
    </w:p>
    <w:p>
      <w:r>
        <w:t>Súd: Krajský súd Bratislava Spisová značka: 3CoKR/70/2017 Identifikačné číslo súdneho spisu: 1110237915 Dátum vydania rozhodnutia: 28. 03. 2018 Meno a priezvisko sudcu, VSÚ: JUDr. Boris Tóth ECLI: ECLI:SK:KSBA:2018:1110237915.2 Uznesenie Krajský súd v Bratislave, v zložení senátu: JUDr. Boris Tóth predseda, členky senátu: JUDr. Beata Trandžíková a JUDr. Paulína Pacherová, v právnej veci žalobcu: L.. M. Z., D.. XX.XX.XXXX, Z. X/X, XXX XX N., práv. zast. JUDr. Vladimírom Štrbíkom, advokátom so sídlom v Prievidzi, Námestie slobody 22, proti žalovanému: Mgr. Peter Podolský, Stachanovská 52, 821 05 Bratislava - správca konkurznej podstaty úpadcu: GRUNTY, s.r.o. v konkurze, Klincová 37/B, 821 08 Bratislava, IČO: 43 790 348, o určenie poriadia, výšky a pravosti popretej pohľadávky žalobcu, o odvolaní žalobcu proti rozsudku Okresného súdu Bratislava I č. k. 3Cbi/26/2010-53 zo dňa 05.05.2015, v spojení s opravným uznesením č. k. 3Cbi/26/2010-72 zo dňa 05.05.2016, pomerom hlasov 3 : 0, takto r o z h o d o l : I. Krajský súd v Bratislave odvolacie konanie z a s t a v u j e . II. Žalobcovi nárok na náhradu trov odvolacieho konania n e p r i z n á v a . o d ô v o d n e n i e : 1. Rozsudkom pre uznanie č. k. 3Cbi/26/2010-53 zo dňa 05.05.2015, v spojení s opravným uznesením č. k. 3Cbi/26/2010-72 zo dňa 05.05.2016, ktorým bola opravená zrejmá nesprávnosť záhlavia v označení úpadcu, súd prvej inštancie A) určil, že pohľadávka žalobcu prihlásená do konkurzného konania na majetok úpadcu: GRUNTY s.r.o. v konkurze, so sídlom Klincová 37/B, 821 08 Bratislava, IČO: 43 790 348, vedeného Okresným súdom Bratislava I pod sp. zn. 3R/2/2009 vo výške 22.198,- Eur je v celom rozsahu zistená čo do právneho dôvodu, výšky, vymáhateľnosti a poradia uspokojenia zo všeobecnej podstaty. B) Žalobcovi nepriznal náhradu trov konania. V odôvodnení rozhodnutia uviedol, že žalobca sa podanou žalobou domáhal určenia opodstatnenosti jeho peňažnej pohľadávky prihlásenej do konkurzu na majetok úpadcu GRUNTY s.r.o. v konkurze. Žalobca rozporoval popierací prejav správcu konkurznej podstaty, ako žalovaného, ktorý prihlásenú pohľadávku žalobcu poprel a podľa žalobcu mu tak bezdôvodne odoprel právo na uspokojenie z konkurznej podstaty. Nakoľko žalovaný správca konkurznej podstaty v priebehu konania pohľadávku žalobcu v celom rozsahu uznal, súd rozhodol rozsudkom pre uznanie. Žalobcovi nepriznal náhradu trov konania, keďže mu žiadne nevznikli a ich náhradu ani nežiadal. 2. Rozsudok v zákonnej lehote, plynúcej za účinnosti zákona č. 99/1963 Zb. Občianskeho súdneho poriadku (ďalej “OSP“), napadol odvolaním žalobca vytýkajúc mu svojvôľu, nezákonnosť, arbitrárnosť a nesprávnosť procesného postupu prvoinštančného súdu pri zamietnutí návrhu žalobcu na zmenu petitu žaloby. Hoci súd prvej inštancie žalobe v celom rozsahu vyhovel, žalobca namietal nesprávnosť rozhodnutia a domáhal sa jeho zrušenia. 3. Žalovaný v písomnom vyjadrení označil odvolanie žalobcu za zmätočné, rozporuplné a absurdné. Poukázal na to, že nárok žalobcu v celom rozsahu uznal. Rozhodnutie súdu prvej inštancie navrhol ako vecne správne potvrdiť. 4. Krajský súd, ako súd odvolací (§ 34 zákona NR SR č. 160/2015 Z.z. Civilný sporový poriadok /ďalej len „CSP“/), prejednal vec v rozsahu predpokladanom v § 379 CSP, bez nariadenia pojednávania, v súlade s ustanovením § 385 CSP a dospel k záveru, že vecnému prejednaniu odvolania bráni neodstrániteľný nedostatok procesných podmienok konania, pre ktorý je potrebné odvolacie konanie zastaviť. 5. Z údajov z Obchodného vestníka SR, ako úradného periodika určeného na zverejňovanie rozhodnutí a iných písomností vydaných v konkurze (§ 199 ods. 1 zákon č. 7/2005 Z.z. o konkurze a reštrukturalizácii a o zmene a doplnení niektorých zákonov /ďalej len „ZKR“/), odvolací súd zistil, že uznesením č. k. 3R/2/2009-523 zo dňa 23.01.2017, zverejneným v Obchodnom vestníku č. 19/2017 zo dňa 27.01.2017 konkurzný súd zastavil konkurzné konanie voči úpadcovi GRUNTY s.r.o. pre nedostatok majetku. Uznesenie nadobudlo právoplatnosť dňa 14.02.2017 a táto skutočnosť bola zverejnená v Obchodnom vestníku č. 53/2017 zo dňa 16.03.2017 a v Obchodnom vestníku č. 54/2017 zo dňa 17.03.2017. Uznesením č. k. 3R/2/2009-546 zo dňa 28.02.2018, zverejneným v Obchodnom vestníku č. 50/2018, konkurzný súd odvolal Mgr. Petra Podolského z funkcie správcu konkurznej podstaty. 6. Podľa § 64 CSP, ak strana zanikne počas konania skôr, ako sa konanie právoplatne skončilo, súd rozhodne, že v konaní pokračuje s jej právnym nástupcom. Ak právneho nástupcu niet, súd konanie zastaví. 7. Podľa § 161 ods. 1 CSP, ak tento zákon neustanovuje inak, súd kedykoľvek počas konania prihliada na to, či sú splnené podmienky, za ktorých môže konať a rozhodnúť (ďalej len "procesné podmienky"). 8. Podľa § 161 ods. 2 CSP, ak ide o nedostatok procesnej podmienky, ktorý nemožno odstrániť, súd konanie zastaví. 9. Odvolací súd poukazuje na to, že žaloba v prejednávanej veci, ako spor vyvolaný konkurzom (ďalej aj „incidenčný spor“ alebo „incidenčná žaloba“), má základ v procesnom práve (v ust. § 32 ods. 9 ZKR) a svojou povahou je tak žalobou procesnou. 10. Incidenčnou žalobou sa žalobca ako konkurzný veriteľ domáha uznania prihláseného nároku voči konkurznej podstate, uspokojeniu ktorého bráni popierací prejav správcu konkurznej podstaty. Opodstatnenosť incidenčnej žaloby a ňou uplatňovaného nároku je preto nerozlučne spojená s trvaním konkurzu, pretože výsledok incidenčného konania slúži len pre potreby konkurzného konania. 11. Od uvedeného charakteru a účelu incidenčnej žaloby je odvodené aj postavenie správcu konkurznej podstaty ako žalovaného. Správca konkurznej podstaty ako inštitút konkurzného práva, ani osoba vykonávajúca túto funkciu, nie je vo vzťahu k žalobcovi nositeľom žiadnych hmotných práv ani povinností. Správca konkurznej podstaty titulom svojej funkcie a postavenia tieto práva len dočasne (po dobu trvania konkurzu) vykonáva za úpadcu, a to vo vzťahu ku konkurznej podstate. 12. Z procesného hľadiska má správca po dobu trvania konkurzu zo zákona postavenie účastníka konania, avšak ako už bolo uvedené, jeho postavenie (účastníctvo) v incidenčnom konaní súvisí výlučne s jeho úlohami voči konkurznej podstate, ktorú spravuje a nakladá s ňou miesto úpadcu. Správca osobne nie je voči konkurznému veriteľovi (t. j. voči veriteľovi úpadcu) nositeľom žiadnej hmotnoprávnej zodpovednosti z obligačného ani iného vzťahu. 13. Skončením konkurzu z ktoréhokoľvek dôvodu definovaného ZKR, funkcia a úloha správcu konkurznej podstaty zaniká, a tým zaniká aj jeho účasť v sporoch vyvolaných konkurzom. Zrušenie (ukončenie) konkurzu, ktorého sa týkal žalovaný nárok, má vždy priamy procesný dopad na neskončené incidenčné spory tým, že na strane žalovaného dochádza k zániku strany sporu (účastníka konania). Žalovaný správca konkurznej podstaty stráca svoje procesné postavenie (účasť v incidenčnom konaní) a tento nedostatok (zánik účastníctva) nemožno nahradiť ani osobu úpadcu (v prípade, ak tento po skončení konkurzu naďalej právne existuje), ani iným subjektom. Ide o trvalú a neodstrániteľnú procesnú prekážku brániacu ďalšiemu pokračovaniu v incidenčnom spore. 14. Ako odvolací súd už uviedol vyššie, konkurz na majetok úpadcu GRUNTY s.r.o. bol zrušený v zmysle § 102 ods. 1 ZKR pre nedostatok majetku a Mgr. Peter Podolský bol odvolaný z funkcie správcu konkurznej podstaty. Z údajov Obchodného registra Okresného súdu Bratislava I ďalej vyplýva, že obchodná spoločnosť GRUNTY s.r.o. zanikla bez právneho nástupcu dňa 08.03.2017 výmazom z obchodného registra ex offo. 15. Zrušením konkurzu a zánikom postavenia správcu konkurznej podstaty došlo v prejednávanej incidenčnej veci pred jej právoplatným skončením k zániku strany sporu na strane žalovaného, čo vyvoláva neodstrániteľnú procesnú prekážku pre vecné prejednanie odvolania pred odvolacím súdom, pre ktorú nie je možné v odvolacom konaní pokračovať. 16. Odvolací súd tak s poukazom na ust. § 64 CSP, v spojení s § 161 ods. 2 CSP, odvolacie konanie zastavil. Nad rámec uvedeného odvolací súd poukazuje na to, že napadnuté rozhodnutie nie je v neprospech odvolateľa, naopak je v celom rozsahu v jeho prospech, keďže prvoinštančný súd žalobe vyhovel. Preto i v prípade, ak by prejednaniu odvolania nebránil nedostatok procesných podmienok (zánik žalovaného), by na odvolateľa bolo potrebné hľadieť cez ustanovenie § 359 CSP. 17. O trovách odvolacieho konania bolo rozhodnuté podľa § 396 ods. 1, v spojení s § 255 ods. 1 CSP tak, že žalobcovi ich náhradu nepriznal, nakoľko si nárok neuplatnil.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https://www.kauzis.sk/judikatura/r/ECLI:SK:KSBA:2018:1110237915.2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