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4To/3/2018 z 3. 5. 2018</w:t>
      </w:r>
    </w:p>
    <w:p>
      <w:r>
        <w:t>Uznesenie Krajského súdu Bratislava z 3. mája 2018, sp. zn. 4To/3/2018, ECLI:SK:KSBA:2018:1111010914.2</w:t>
      </w:r>
    </w:p>
    <w:p>
      <w:r>
        <w:t>Súd: Krajský súd Bratislava</w:t>
      </w:r>
    </w:p>
    <w:p>
      <w:r>
        <w:t>Spisová značka: 4To/3/2018</w:t>
      </w:r>
    </w:p>
    <w:p>
      <w:r>
        <w:t>ECLI: ECLI:SK:KSBA:2018:1111010914.2</w:t>
      </w:r>
    </w:p>
    <w:p>
      <w:r>
        <w:t>Dátum vydania: 3. 5. 2018</w:t>
      </w:r>
    </w:p>
    <w:p>
      <w:r>
        <w:t>Forma: Uznesenie</w:t>
      </w:r>
    </w:p>
    <w:p>
      <w:r>
        <w:t>Oblasť práva: Trestné právo</w:t>
      </w:r>
    </w:p>
    <w:p>
      <w:pPr>
        <w:pStyle w:val="Heading2"/>
      </w:pPr>
      <w:r>
        <w:t>Text rozhodnutia</w:t>
      </w:r>
    </w:p>
    <w:p>
      <w:r>
        <w:t>Súd: Krajský súd Bratislava Spisová značka: 4To/3/2018 Identifikačné číslo súdneho spisu: 1111010914 Dátum vydania rozhodnutia: 04. 05. 2018 Meno a priezvisko sudcu, VSÚ: JUDr. Tibor Kubík ECLI: ECLI:SK:KSBA:2018:1111010914.2 Uznesenie Krajský súd v Bratislave v trestnej veci obžalovaného I. N., stíhaného pre trestný čin vraždy podľa § 219 ods. 1 Tr. zák. účinného do 31.12. 2005 a iné, o odvolaní prokurátora proti rozsudku Okresného súdu Bratislava I sp. zn. 5T/77/2018 zo dňa 04. 08. 2017, predsedom senátu odvolacieho súdu 04. 05. 2017 takto r o z h o d o l : Podľa § 312 ods. 4 Tr. por. predseda senátu odvolacieho súdu berie na vedomie späťvzatie odvolania prokurátora proti rozsudku Okresného súdu Bratislava I sp. zn. 5T/77/2018 zo dňa 04. 08. 2017. o d ô v o d n e n i e : Napadnutým rozsudkom Okresného súdu Bratislava I, sp. zn. 5T/77/2011 zo dňa 04. 08. 2017 bol obžalovaný I. N., nar. XX. XX. XXXX v H., trvalé bytom H., F. 6, uznaný za vinného pre trestný čin vraždy podľa § 219 ods. 1 Tr. zák. a pokus trestného činu ublíženia na zdraví spolupáchateľstvom podľa § 9 ods. 2, § 8 ods. 1 k § 222 ods. 1 Tr. zák. účinného do 31. 12. 2005, na tam, uvedenom skutkovom základe. Za to bol obžalovaný M. N. podľa § 219 ods. 1 Tr. zák. účinného do 31.12. 2005, s poukazom na § 31 ods. 1 Tr. zák., účinného do 31.12. 2005, § 3 ods. 4 Tr. zák. účinného do 31.12. 2005 a § 35 ods. 1 Tr. zák. účinného do 31.12. 2005, odsúdený na úhrnný trest odňatia slobody vo výmere 13 rokov, Podľa § 48 ods. 3 písm. b/ Tr. zák. s poukazom na § 438 ods. 1 Tr. zák. a § 39a ods. 2, písm. c/ Tr. zák. účinného do 31.12. 2005, ho okresný súd zaradil do ústavu na výkon trestu odňatia slobody s maximálnym stupňom stráženia, Podľa § 76 ods. 1 Tr. zák., s poukazom na § 78 ods. 1 Tr. zák. súd prvého stupňa mu uložil aj ochranný dohľad na dobu 1 roku, Okresný súd v adhéznom konaní rozhodol podľa § 287 ods. 1 Tr. por. tak, že obžalovaného zaviazal nahradiť poškodenej spol. Všeobecná zdravotná poisťovňa, a.s. so sídlom C. cesta 2, XXX XX H., V.: XX XXX XXX škodu vo výške 13,74- €, poškodenému U. R., nar. XX. XX. XXXX, trvalé bytom H., U. č. 1, škodu vo výške 473,71- €, Podľa § 288 ods. 2 Tr. por. okresný súd poškodeného U. R., nar. XX.XX.XXXX, trvalé bytom H., U. č. X a poškodeného I. U., nar. XX. XX. XXXX trvalé bytom Y. XX, H., so zvyškom nároku na náhradu škody odkázal na civilný proces, Proti tomuto rozsudku podal v zákonnej lehote dňa 08. 08. 2017 odvolanie v neprospech obžalovaného prokurátor a to do výroku o treste. Dňa 10. 10. 2017 prokurátor krajskej prokuratúry zaslal okresnému súdu písomné oznámenie, že podané odvolanie proti rozsudku Okresného súdu Bratislava I sp. zn. 5T/77/2011 zo dňa 04. 08. 2017 podľa ustanovenia § 312 ods. 2 Tr. por. výslovne berie späť. Podľa § 312 ods. 4 Tr. poriadku vzatie odvolania späť vezme, ak niet prekážok, uznesením na vedomie predseda senátu odvolacieho súdu. Predseda senátu nezistil žiadnu zákonnú prekážku, ktorá by bránila vziať na vedomie späťvzatie odvolania zo strany prokurátora a preto rozhodol tak, ako je uvedené vo výrokovej časti tohto uznesenia. Poučenie: Proti tomuto uzneseniu sťažnosť nie je prípustná.</w:t>
      </w:r>
    </w:p>
    <w:p/>
    <w:p>
      <w:r>
        <w:t>Zdroj: KAUZIS.SK – https://www.kauzis.sk/judikatura/r/ECLI:SK:KSBA:2018:1111010914.2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