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9Co/130/2018 z 27. 9. 2018</w:t>
      </w:r>
    </w:p>
    <w:p>
      <w:r>
        <w:t>Uznesenie Krajského súdu Bratislava z 27. septembra 2018, sp. zn. 9Co/130/2018, ECLI:SK:KSBA:2018:1418200734.1</w:t>
      </w:r>
    </w:p>
    <w:p>
      <w:r>
        <w:t>Súd: Krajský súd Bratislava</w:t>
      </w:r>
    </w:p>
    <w:p>
      <w:r>
        <w:t>Spisová značka: 9Co/130/2018</w:t>
      </w:r>
    </w:p>
    <w:p>
      <w:r>
        <w:t>ECLI: ECLI:SK:KSBA:2018:1418200734.1</w:t>
      </w:r>
    </w:p>
    <w:p>
      <w:r>
        <w:t>Dátum vydania: 27. 9. 2018</w:t>
      </w:r>
    </w:p>
    <w:p>
      <w:r>
        <w:t>Forma: Uznesenie</w:t>
      </w:r>
    </w:p>
    <w:p>
      <w:r>
        <w:t>Oblasť práva: Občianske právo</w:t>
      </w:r>
    </w:p>
    <w:p>
      <w:pPr>
        <w:pStyle w:val="Heading2"/>
      </w:pPr>
      <w:r>
        <w:t>Text rozhodnutia</w:t>
      </w:r>
    </w:p>
    <w:p>
      <w:r>
        <w:t>Súd: Krajský súd Bratislava Spisová značka: 9Co/130/2018 Identifikačné číslo súdneho spisu: 1418200734 Dátum vydania rozhodnutia: 28. 09. 2018 Meno a priezvisko sudcu, VSÚ: JUDr. Roman Huszár ECLI: ECLI:SK:KSBA:2018:1418200734.1 Uznesenie Krajský súd v Bratislave v senáte zloženom z predsedu senátu JUDr. Romana Huszára a členiek senátu JUDr. Magdalény Florekovej a JUDr. Zuzany Posluchovej v právnej veci žalobcu: KOOPERATIVA poisťovňa a.s., Vienna Insurance Group, Štefanovičová č. 4, Bratislava, IČO 00 585 441 , zastúpený JUDr. Felixom Neupauerom, advokátom v Bratislave, Dvořákovo nábrežie č. 8/A proti žalovanému: F. T., nar. XX.X.XXXX, bytom F. XXX, F., o zaplatenie 89,68€ s príslušenstvom, vedenej na Okresnom súde Bratislava IV pod sp. zn. 22 Csp 29/2018, takto r o z h o d o l : Odvolací súd späťvzatie žaloby pripúšťa rozsudok súdu prvej inštancie zo dňa 18.apríla 2018 č. k. 22 Csp 29/2018-20 zrušuje a konanie zastavuje. Žalovaný má voči žalobcovi nárok na náhradu trov konania v rozsahu 100%. o d ô v o d n e n i e : 1. Súd prvej inštancie rozsudkom zo dňa 18.apríla 2018 č. k. 22 Csp 29/2018-20 zaviazal žalovaného k povinnosti zaplatiť žalobcovi sumu 89,68€ spolu s úrokom z omeškania vo výške 5,05% ročne zo sumy 89,68€ od 10.3.2015 do zaplatenia v lehote 3 dní od právoplatnosti rozsudku. Žalobcovi priznal voči žalovanému nárok na náhradu trov konania v rozsahu 100% s tým, že o výške náhrady trov konania súd rozhodne samostatným uznesením po právoplatnosti tohto rozsudku. 2. Podaním doručeným súdu prvej inštancie dňa 23.4.2018, teda skôr, ako rozsudok nadobudlo právoplatnosť, vzal žalobca žalobu v celom rozsahu späť a žiadal konanie zastaviť. Späťvzatie žaloby žalobca neodôvodnil, a náhradu trov konania si neuplatnil. 3. Podľa § 370 ods. 1 zákona č. 160/2015 Z. z. Civilného sporového poriadku (ďalej len „C.s.p.“) ak je žaloba vzatá späť po rozhodnutí súdu prvej inštancie, ale skôr, ako rozhodnutie nadobudlo právoplatnosť, odvolací súd rozhodne o pripustení späťvzatia. 4. Podľa § 370 ods. 2 C.s.p. súd späťvzatie žaloby nepripustí, ak s tým protistrana z vážnych dôvodov nesúhlasí. Ak späťvzatie žaloby pripustí, odvolací súd zruší rozhodnutie súdu prvej inštancie a konanie zastaví. 5. Podľa čl. 4 ods. 1 C.s.p. ak sa právna vec nedá prejednať a rozhodnúť na základe výslovného ustanovenia tohto zákona, právna vec sa posúdi podľa ustanovenia tohto alebo iného zákona, ktoré upravuje právnu vec čo do obsahu a účelu najbližšiu posudzovanej právnej veci. 6. Podľa § 256 ods. 1 C.s.p. ak strana procesne zavinila zastavenie konania, súd prizná náhradu trov konania protistrane. 7. Keďže rozsudok súdu prvej inštancie doposiaľ nenadobudol právoplatnosť a vzhľadom na dispozitívny úkon žalobcu, ktorý vzal žalobu v celom rozsahu späť, pričom žalovaný nevyjadril nesúhlas so späťvzatím žaloby, odvolací súd v zmysle ust. § 370 C.s.p. späťvzatie žaloby pripustil, rozsudok súdu prvej inštancie zrušil a konanie o veci zastavil. 8. O náhrade trov konania rozhodol odvolací súd podľa § 256 ods. 1 C.s.p. Žalobca späťvzatím žaloby procesne zavinil zastavenie konania, keďže žalobu vzal späť bez uvedenia dôvodu, preto žalovanému vznikol nárok na náhradu trov konania v plnom rozsahu. O výške náhrady trov konania v zmysle § 262 ods. 2 C.s.p. rozhodne súd prvej inštancie po právoplatnosti rozhodnutia, ktorým sa konanie končí, samostatným uznesením, ktoré vydá súdny úradník. 9.Toto rozhodnutie bolo prijaté senátom Krajského súdu v Bratislave pomerom hlasov 3:0 (§ 3 ods. 9 zákona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https://www.kauzis.sk/judikatura/r/ECLI:SK:KSBA:2018:1418200734.1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