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10Co/1/2015 z 25. 10. 2018</w:t>
      </w:r>
    </w:p>
    <w:p>
      <w:r>
        <w:t>Opravné uznesenie Krajského súdu Bratislava z 25. októbra 2018, sp. zn. 10Co/1/2015, ECLI:SK:KSBA:2018:1508227922.3</w:t>
      </w:r>
    </w:p>
    <w:p>
      <w:r>
        <w:t>Súd: Krajský súd Bratislava</w:t>
      </w:r>
    </w:p>
    <w:p>
      <w:r>
        <w:t>Spisová značka: 10Co/1/2015</w:t>
      </w:r>
    </w:p>
    <w:p>
      <w:r>
        <w:t>ECLI: ECLI:SK:KSBA:2018:1508227922.3</w:t>
      </w:r>
    </w:p>
    <w:p>
      <w:r>
        <w:t>Dátum vydania: 25. 10. 2018</w:t>
      </w:r>
    </w:p>
    <w:p>
      <w:r>
        <w:t>Forma: Opravné uznesenie</w:t>
      </w:r>
    </w:p>
    <w:p>
      <w:r>
        <w:t>Oblasť práva: Občianske právo</w:t>
      </w:r>
    </w:p>
    <w:p>
      <w:pPr>
        <w:pStyle w:val="Heading2"/>
      </w:pPr>
      <w:r>
        <w:t>Text rozhodnutia</w:t>
      </w:r>
    </w:p>
    <w:p>
      <w:r>
        <w:t>Súd: Krajský súd Bratislava Spisová značka: 10Co/1/2015 Identifikačné číslo súdneho spisu: 1508227922 Dátum vydania rozhodnutia: 26. 10. 2018 Meno a priezvisko sudcu, VSÚ: JUDr. Ľuboš Sádovský ECLI: ECLI:SK:KSBA:2018:1508227922.3 Opravné uznesenie Krajský súd v Bratislave v senáte zloženom z predsedu senátu JUDr. Ľuboša Sádovského a členov senátu JUDr. Ayše Pružinec Erenovej a JUDr. Romana Majerského, v právnom spore žalobkyne: E.. O. J., F.. XX.XX.XXXX, T. G. Č.. XX, T., zastúpená spoločnosťou: Consulting - MT, s.r.o., so sídlom Laurinská č. 3, Bratislava, IČO: 47 254 475, proti žalovanému: Ministerstvo vnútra Slovenskej republiky, so sídlom Pribinova č. 2, Bratislava, o ochranu osobnosti, na odvolanie žalobkyne proti rozsudku Okresného súdu Bratislava V č. k. 14C/269/2008 - 295 zo dňa 19.10.2010, na návrh o opravu rozsudku Krajského súdu v Bratislave č. k. 10Co/1/2015-432 zo dňa 21. decembra 2017, takto r o z h o d o l : Výroková časť písomného vyhotovenia rozsudku Krajského súdu v Bratislave č. k. 10Co/1/2015-432 zo dňa 21. decembra 2017 sa vo štvrtom výroku o p r a v u j e tak, že pôvodné znenie: „Žalobkyni sa priznáva nárok na náhradu trov dovolacieho konania“. má správne znieť: „Žalobkyni sa p r i z n á v a voči žalovanému nárok na náhradu trov dovolacieho konania v plnom rozsahu“. Odôvodnenie písomného vyhotovenia rozsudku Krajského súdu v Bratislave č. k. 10Co/1/2015-432 zo dňa 21. decembra 2017 sa v bode 21. o p r a v u j e tak, že pôvodné znenie časti textu: ...“žalobkyni, ktorá bola procesne úspešná v dovolacom konaní, priznal nárok na náhradu trov dovolacieho konania“... má správne znieť: ...“žalobkyni, ktorá bola procesne úspešná v dovolacom konaní, priznal voči žalovanému nárok na náhradu trov dovolacieho konania v plnom rozsahu“... V ostatných častiach ostáva rozsudok n e z m e n e n ý . o d ô v o d n e n i e : 1. Krajský súd v Bratislave ako odvolací súd rozsudkom č. k. 10Co/1/2015-432 zo dňa 21. decembra 2017 potvrdil rozsudok Okresného súdu Bratislava V č. k. 14C/269/2008-295 zo dňa 19.10.2010, zamietol návrh žalobkyne na prerušenie konania podľa § 109 ods. 1, písm. c) O.s.p., žalovanému nepriznal nárok na náhradu trov odvolacieho konania a žalobkyni priznal nárok na náhradu trov dovolacieho konania. 2. Okresný súd Bratislava V prípisom, doručeným odvolaciemu súdu dňa 13.09.2018, žiadal o opravu vyššie uvedeného rozsudku z dôvodu, že odvolací súd vo IV. výroku rozsudku rozhodol tak, že žalobkyni priznal nárok na náhradu trov dovolacieho konania, avšak bez uvedenia rozsahu nároku na náhradu trov konania a bez uvedenia voči komu má žalobkyňa nárok na náhradu trov. 3. Podľa § 224 Civilného sporového poriadku (ďalej len „C.s.p.“) súd kedykoľvek aj bez návrhu opraví v rozsudku chyby v písaní a počítaní, ako aj iné zrejmé nesprávnosti. O oprave súd vydá opravné uznesenie, ktoré doručí subjektom konania. Podľa § 378 ods. 1 C.s.p., na konanie na odvolacom súde sa primerane použijú ustanovenia o konaní pred súdom prvej inštancie, ak tento zákon neustanovuje inak. 4. Odvolací súd na základe návrhu súdu prvej inštancie na opravu rozsudku opravil štvrtý výrok a na neho nadväzujúcu časť textu bodu 21. odôvodnenia rozsudku, nakoľko súd prvej inštancie pravdepodobne považoval za zrejmú nesprávnosť, keď žalobkyni priznaný nárok na náhradu trov dovolacieho konania odvolací súd nešpecifikoval jeho rozsahom (hoci bez určenia rozsahu priznaného nároku možno vyvodiť, že ide o plný nárok) a zároveň výslovne neuviedol, že tento nárok má žalobkyňa voči procesnej protistrane, teda žalovanému. 5. Vzhľadom na zrejmú nesprávnosť v písomnom vyhotovení rozsudku odvolací súd osobitným uznesením túto opravil tak, ako je uvedené vo výroku tohto rozhodnutia. 6. Toto rozhodnutie bolo prijaté senátom Krajského súdu v Bratislave pomerom hlasov 3:0 (§ 3 ods. 9 zákona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https://www.kauzis.sk/judikatura/r/ECLI:SK:KSBA:2018:1508227922.3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