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15Co/363/2017 z 22. 5. 2018</w:t>
      </w:r>
    </w:p>
    <w:p>
      <w:r>
        <w:t>Uznesenie Krajského súdu Bratislava z 22. mája 2018, sp. zn. 15Co/363/2017, ECLI:SK:KSBA:2018:2116200783.4</w:t>
      </w:r>
    </w:p>
    <w:p>
      <w:r>
        <w:t>Súd: Krajský súd Bratislava</w:t>
      </w:r>
    </w:p>
    <w:p>
      <w:r>
        <w:t>Spisová značka: 15Co/363/2017</w:t>
      </w:r>
    </w:p>
    <w:p>
      <w:r>
        <w:t>ECLI: ECLI:SK:KSBA:2018:2116200783.4</w:t>
      </w:r>
    </w:p>
    <w:p>
      <w:r>
        <w:t>Dátum vydania: 22. 5. 2018</w:t>
      </w:r>
    </w:p>
    <w:p>
      <w:r>
        <w:t>Forma: Uznesenie</w:t>
      </w:r>
    </w:p>
    <w:p>
      <w:pPr>
        <w:pStyle w:val="Heading2"/>
      </w:pPr>
      <w:r>
        <w:t>Text rozhodnutia</w:t>
      </w:r>
    </w:p>
    <w:p>
      <w:r>
        <w:t>Súd: Krajský súd Bratislava Spisová značka: 15Co/363/2017 Identifikačné číslo súdneho spisu: 2116200783 Dátum vydania rozhodnutia: 23. 05. 2018 Meno a priezvisko sudcu, VSÚ: JUDr. Mária Hajdínová ECLI: ECLI:SK:KSBA:2018:2116200783.4 Uznesenie Krajský súd v Bratislave v senáte zloženom z predsedníčky senátu JUDr. Márie Hajdínovej a členov senátu JUDr. Evy Mészárosovej a JUDr. Silvie Walterovej v právnej veci žalobcu: Sociálna poisťovňa, Bratislava, Ul. 29. augusta č. 8 a 10, IČO: 30 807 484, adresa na doručovanie: Sociálna poisťovňa, pobočka Topoľčany, Topoľčany, Nám. M. R. Štefánika č. 2269/18, proti žalovanému: L. M. S., narodený dňa XX.X.XXXX, bytom N., H. č. XX, zastúpený spoločnosťou Lukačka s. r. o., Bratislava, Tehelná č. 25, IČO: 36 858 927, za ktorú koná Mgr. Juraj Lukačka, za účasti intervenienta na strane žalovaného KOOPERATIVA poisťovňa, a.s. Vienna Insurance Group, Bratislava, Štefanovičova č. 4, IČO: 00 585 441, o zaplatenie 9.408,01 €, o následnom späťvzatí žaloby v celom rozsahu, vo veci vedenej na Okresnom súde Bratislava V., sp.zn. 49 C 65/2016, takto r o z h o d o l : I. P r i p ú š ť a späťvzatie žaloby o zaplatenie 9.408,01 €. II. Rozsudok Okresného súdu Bratislava V. zo dňa 22. septembra 2017, č.k. 49 C 65/2016-132, z r u š u j e . III. Konanie o zaplatenie 9.408,01 € z a s t a v u j e . IV. Žalobcovi p r i z n á v a náhradu trov prvoinštančného a odvolacieho konania v rozsahu 100 %. o d ô v o d n e n i e : 1. Rozsudkom zo dňa 22.9.2017, č. k. 49 C 65/2016-132, súd prvej inštancie uložil žalovanému povinnosť zaplatiť žalobcovi 9.408,01 € do 30 dní od právoplatnosti rozsudku, žalobcovi priznal nárok na náhradu trov konania v celom rozsahu. 2. Proti rozsudku súdu prvej inštancie podal v zákonnej lehote odvolanie žalovaný, navrhol odvolaciemu súdu rozsudok súdu prvej inštancie zmeniť a žalobu zamietnuť z dôvodu absencie pasívnej vecnej legitimácie. 3. V priebehu odvolacieho konania, podaním doručeným súdu dňa 12.1.2018 oznámila, v súlade s ustanovením § 82 C.s.p., vstup do konania na strane žalovaného ako intervenient spoločnosť KOOPERATIVA poisťovňa, a.s. Vienna Insurance Group, keďže má právny záujem na výsledku sporu. Dňa 13.2.2018 intervenient oznámil, že žalovanú pohľadávku vo výške 9.408,01 € dňa 5.2.2018 uhradil žalobcovi. 4. Podaním doručeným súdu dňa 10.5.2018 zobral žalobca žalobu v celom rozsahu späť z dôvodu, že žalovaná pohľadávka bola uhradená v celom rozsahu. Na výzvu odvolacieho súdu žalovaný oznámil, že súhlasí so späťvzatím žaloby v celom rozsahu. Mal za to, že vzhľadom na okolnosti prípadu súd neprizná náhradu trov konania žiadnej zo strán sporu. 5. Odvolací súd prejednal vec bez nariadenia pojednávania podľa § 385 ods. l zákona č. 160/2015 Z.z., Civilný sporový poriadok (ďalej len C.s.p.), keď pre nariadenie pojednávania neboli splnené zákonné podmienky, a dospel k záveru, že nie sú dané žiadne dôvody, ktoré by odôvodňovali nepripustenie späťvzatia žaloby. 6. Podľa § 370 ods. 1 a 2 C.s.p. ak je žaloba vzatá späť po rozhodnutí súdu prvej inštancie, ale skôr, ako rozhodnutie nadobudlo právoplatnosť, odvolací súd rozhodne o pripustení späťvzatia (1). Súd späťvzatie žaloby nepripustí, ak s tým protistrana z vážnych dôvodov nesúhlasí. Ak späťvzatie žaloby pripustí, odvolací súd zruší rozhodnutie súdu prvej inštancie a konanie zastaví (2). 7. Z dôvodu, že žalobca zobral žalobu vo veci samej späť v celom rozsahu, po rozhodnutí súdu prvej inštancie a žalovaný so späťvzatím žaloby súhlasil, odvolací súd postupujúc podľa ustanovenia § 370 C.s.p. pripustil späťvzatie žaloby, rozsudok súdu prvej inštancie v celom rozsahu zrušil a konanie zastavil. 8. Podľa § 396 ods. 1 C.s.p. ustanovenia o trovách konania pred súdom prvej inštancie sa použijú aj na odvolacie konanie. 9. Podľa § 256 ods. 1 a 2 C.s.p. ak strana procesne zavinila zastavenie konania, súd prizná náhradu trov konania protistrane (1). Ak strana procesne zavinila trovy konania, ktoré by inak neboli vznikli, súd prizná náhradu týchto trov protistrane (2). 10. O trovách prvoinštančného a odvolacieho konania odvolací súd rozhodol tak, že žalobcovi priznal nárok na náhradu trov prvoinštačného a odvolacieho konania v rozsahu 100 %, postupujúc podľa § 256 ods. 1 C.s.p. v spojení s § 396 ods. 1 C.s.p. Súd skúmal výlučne procesnú zodpovednosť za zastavenie konania a konštatoval, že zastavenie konania v štádiu odvolacieho konania zavinil žalovaný, keď k úhrade žalovanej pohľadávky došlo až po začatí konania. 11.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https://www.kauzis.sk/judikatura/r/ECLI:SK:KSBA:2018:2116200783.4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