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5S/231/2017 z 29. 1. 2018</w:t>
      </w:r>
    </w:p>
    <w:p>
      <w:r>
        <w:t>Uznesenie Krajského súdu Bratislava z 29. januára 2018, sp. zn. 5S/231/2017, ECLI:SK:KSBA:2018:7017200342.3</w:t>
      </w:r>
    </w:p>
    <w:p>
      <w:r>
        <w:t>Súd: Krajský súd Bratislava</w:t>
      </w:r>
    </w:p>
    <w:p>
      <w:r>
        <w:t>Spisová značka: 5S/231/2017</w:t>
      </w:r>
    </w:p>
    <w:p>
      <w:r>
        <w:t>ECLI: ECLI:SK:KSBA:2018:7017200342.3</w:t>
      </w:r>
    </w:p>
    <w:p>
      <w:r>
        <w:t>Dátum vydania: 29. 1. 2018</w:t>
      </w:r>
    </w:p>
    <w:p>
      <w:r>
        <w:t>Forma: Uznesenie</w:t>
      </w:r>
    </w:p>
    <w:p>
      <w:pPr>
        <w:pStyle w:val="Heading2"/>
      </w:pPr>
      <w:r>
        <w:t>Text rozhodnutia</w:t>
      </w:r>
    </w:p>
    <w:p>
      <w:r>
        <w:t>Súd: Krajský súd Bratislava Spisová značka: 5S/231/2017 Identifikačné číslo súdneho spisu: 7017200342 Dátum vydania rozhodnutia: 30. 01. 2018 Meno a priezvisko sudcu, VSÚ: JUDr. Viera Šebestová ECLI: ECLI:SK:KSBA:2018:7017200342.3 Uznesenie Krajský súd v Bratislave v právnej veci žalobcu: B.. C. T., bytom A. XXXX/XX, XXX XX G., proti žalovanému: Slovenská komora stavebných inžinierov, Mýtna 29, P.O.BOX 10, 810 05 Bratislava, o preskúmanie zákonnosti rozhodnutia žalovaného sp. zn. 281/2017 zo dňa 16.02.2017, takto r o z h o d o l : Správny súd žalobu o d m i e t a. Žiaden z účastníkov nemá právo na náhradu trov konania. Krajský súd v Bratislave vracia žalobcovi súdny poplatok za žalobu vo výške XX,XX eur prostredníctvom Slovenskej pošty, a.s., CVFT, OSA, Thurzova 1, 042 21 Košice, po nadobudnutí právoplatnosti tohto uznesenia. o d ô v o d n e n i e : 1/ Správnou žalobou doručenou Najvyššiemu súdu SR dňa 26.04.2017, následne podľa prezenčnej pečiatky zo dňa 05.05.2017 Krajskému súdu v Košiciach, ktorý uznesením sp. zn. 7S/48/2017 zo dňa 30.10.2017 postúpil vec tunajšiemu správnemu súdu dňa 20.11.2017 sa žalobca domáhal preskúmania zákonnosti rozhodnutia žalovaného sp. zn. 281/2017 zo dňa 16.02.2017, ktorým žalovaný potvrdil rozhodnutie Autorizačnej komisie SKSI o vyčiarknutí zo Zoznamu autorizovaných inžinierov zo dňa 07.12.2016 č. XXXX-XXXXXXXX/XXXX, ku dňu nadobudnutia právoplatnosti tohto rozhodnutia. 2/ Z obsahu žaloby je zrejmé, že žalobca nebol v konaní zastúpený advokátom. Žalobca nepredložil originál plnomocenstva udeleného advokátovi na zastupovanie v predmetnom konaní ani potvrdenie, že má vysokoškolské právnické vzdelanie druhého stupňa.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51 ods. 2 SSP, účastník konania a osoba zúčastnená na konaní sa môžu dať zastúpiť procesne spôsobilou fyzickou osobou, ktorá má vysokoškolské právnické vzdelanie druhého stupňa a účastník konania a osoba zúčastnená na konaní sú jej blízkou osobou. Tento zástupca môže konať len osobne; tým nie je dotknuté ustanovenie § 49 &lt;https://www.slov-lex.sk/pravne-predpisy/SK/ ZZ/2015/162/20170501&gt;.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98 ods. 1 písm. f) SSP, správny súd uznesením odmietne žalobu, ak žalobca nebol pri jej podaní zastúpený podľa § 49 ods. 1 alebo § 50. 10/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11/ Keďže žaloba nebola spísaná advokátom a žalobca nebol pri jej podaní zastúpený podľa § 49 ods. 1 SSP advokátom, správny súd postupoval v súlade s ust. § 98 ods. 1 písm. f) SSP a žalobu pre nedostatok procesnej podmienky spočívajúcej v absencii právneho zastúpenia odmietol. 12/ O náhrade trov konania správny súd rozhodol podľa § 170 písm. a) SSP tak, že žiaden z účastníkov nemá právo na náhradu trov konania, nakoľko žaloba bola odmietnutá. 13/ Žalobca zaplatil súdny poplatok vo výške XX,- eur, keďže súd konanie podľa § 98 ods. 1 písm. f/ SSP odmietol, správny súd zároveň rozhodol o vrátení súdneho poplatku kráteného o sumu X,XX eur podľa § 11 ods. 3 veta tretia a § 11 ods. 4 veta prvá zákona č. 71/1992 Zb. tak, ako je to uvedené vo výroku uznesenia. 14/ Toto rozhodnutie senát Krajského súdu v Bratislave prijal pomerom hlasov 3:0 (§ 139 ods. 4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https://www.kauzis.sk/judikatura/r/ECLI:SK:KSBA:2018:7017200342.3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