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5S/59/2016 z 26. 8. 2019</w:t>
      </w:r>
    </w:p>
    <w:p>
      <w:r>
        <w:t>Uznesenie Krajského súdu Bratislava z 26. augusta 2019, sp. zn. 5S/59/2016, ECLI:SK:KSBA:2019:1016200499.4</w:t>
      </w:r>
    </w:p>
    <w:p>
      <w:r>
        <w:t>Súd: Krajský súd Bratislava</w:t>
      </w:r>
    </w:p>
    <w:p>
      <w:r>
        <w:t>Spisová značka: 5S/59/2016</w:t>
      </w:r>
    </w:p>
    <w:p>
      <w:r>
        <w:t>ECLI: ECLI:SK:KSBA:2019:1016200499.4</w:t>
      </w:r>
    </w:p>
    <w:p>
      <w:r>
        <w:t>Dátum vydania: 26. 8. 2019</w:t>
      </w:r>
    </w:p>
    <w:p>
      <w:r>
        <w:t>Forma: Uznesenie</w:t>
      </w:r>
    </w:p>
    <w:p>
      <w:pPr>
        <w:pStyle w:val="Heading2"/>
      </w:pPr>
      <w:r>
        <w:t>Text rozhodnutia</w:t>
      </w:r>
    </w:p>
    <w:p>
      <w:r>
        <w:t>Súd: Krajský súd Bratislava Spisová značka: 5S/59/2016 Identifikačné číslo súdneho spisu: 1016200499 Dátum vydania rozhodnutia: 27. 08. 2019 Meno a priezvisko sudcu, VSÚ: Mgr. Radim Hudec ECLI: ECLI:SK:KSBA:2019:1016200499.4 Uznesenie Krajský súd v Bratislave v právnej veci žalobcu: COMETAR, s.r.o., so sídlom Betliarska 12, 851 07 Bratislava, IČO: 46 716 645, proti žalovanému: Slovenská inšpekcia životného prostredia, Inšpektorát životného prostredia Bratislava, Jeséniova 17D, 831 01 Bratislava, o preskúmanie zákonnosti rozhodnutia žalovaného č.: 1045-2458/2016/Med/370400104 zo dňa 27.01.2016, o zastavení konania pre nezaplatenie súdneho poplatku, takto r o z h o d o l : Správny súd konanie z a s t a v u j e. o d ô v o d n e n i e : 1. Žalobou podanou na tunajšom súde dňa 24.03.2016 sa žalobca domáha preskúmania zákonnosti rozhodnutia žalovaného č.: 1045-2458/2016/Med/370400104 zo dňa 27.01.2016, ktorým žalovaný nariadil žalobcovi ako prevádzkovateľovi prevádzky „Skládka odpadov na odpad, ktorý nie je nebezpečný, M. S.“ vykonať opatrenia na nápravu na základe zistenia nedostatkov v rámci vykonanej mimoriadnej environmentálnej kontroly č. 93/2015/P, vykonanej na základe podnetu Odboru kriminálnej polície Krajského riaditeľstva Policajného zboru v Trnave č. ČVS: KRP-58/1-VYS-TT-2015 zo dňa 06.11.2015, ktorej výsledky sú uvedené v Správe č.: 7950-34724/2015/Med/370400104. Napadnuté rozhodnutie žiada zrušiť v časti vylúčenia odkladného účinku odvolania a vec vrátiť žalovanému na ďalšie konanie. 2. Správny súd zistil, že pôvodný žalobca, spoločnosť PX CASK s.r.o., Dunajská I., 7664/12, 811 08 Bratislava, IČO: 35 846 666 dňa 09.06.2017 zanikol v dôsledku zlúčenia a jeho právnym nástupcom sa stala spoločnosť COMETAR, s.r.o., so sídlom Betliarska 12, 851 07 Bratislava, IČO: 46 716 645, zapísaná v Obchodnom registri Okresného súdu Bratislava I, oddiel Sro, vložka číslo 107455/B. Správny súd preto uznesením č. k. 5S/59/2016-59 zo dňa 29.01.2019 rozhodol o pokračovaní v konaní s právnym nástupcom pôvodného žalobcu, spoločnosťou COMETAR, s.r.o., so sídlom Betliarska 12, 851 07 Bratislava, IČO: 46 716 645. 3. Keďže pôvodný žalobca, spoločnosť PX CASK s.r.o., Dunajská I., 7664/12, 811 08 Bratislava, IČO: 35 846 666, spolu s podaním žaloby nezaplatil súdny poplatok za žalobu v sume 70,- eur, správny súd pod následkom zastavenia konania vyzval žalobcu, spoločnosť COMETAR, s.r.o., so sídlom Betliarska 12, 851 07 Bratislava, IČO: 46 716 645, na zaplatenie súdneho poplatku za podanie žaloby v lehote 10 dní od doručenia výzvy, a to výzvou č. k. 5S/59/2016-58 zo dňa 20.05.2019. Výzva na zaplatenie súdneho poplatku bola doručená žalobcovi dňa 29.06.2019. 3. Správny súd konštatuje, že lehota na zaplatenie súdneho poplatku za žalobu žalobcovi uplynula dňom 09.07.2019.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https://www.kauzis.sk/judikatura/r/ECLI:SK:KSBA:2019:1016200499.4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